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4C19B5" w14:textId="0D79E506" w:rsidR="00ED5F18" w:rsidRPr="00D41B32" w:rsidRDefault="00D35FCF" w:rsidP="00FF4CC1">
      <w:pPr>
        <w:pStyle w:val="Corpotesto"/>
        <w:jc w:val="center"/>
        <w:rPr>
          <w:rFonts w:ascii="Calibri" w:hAnsi="Calibri" w:cs="Calibri"/>
          <w:b/>
          <w:color w:val="4472C4"/>
          <w:sz w:val="24"/>
          <w:szCs w:val="24"/>
          <w:lang w:val="it-IT"/>
        </w:rPr>
      </w:pPr>
      <w:r>
        <w:rPr>
          <w:rFonts w:ascii="Calibri" w:hAnsi="Calibri" w:cs="Calibri"/>
          <w:b/>
          <w:color w:val="4472C4"/>
          <w:sz w:val="24"/>
          <w:szCs w:val="24"/>
          <w:lang w:val="it-IT"/>
        </w:rPr>
        <w:t>PRO</w:t>
      </w:r>
      <w:r w:rsidR="00ED5F18" w:rsidRPr="00D41B32">
        <w:rPr>
          <w:rFonts w:ascii="Calibri" w:hAnsi="Calibri" w:cs="Calibri"/>
          <w:b/>
          <w:color w:val="4472C4"/>
          <w:sz w:val="24"/>
          <w:szCs w:val="24"/>
          <w:lang w:val="it-IT"/>
        </w:rPr>
        <w:t>CEDURA DIRITTI DELL'INTERESSATO</w:t>
      </w:r>
    </w:p>
    <w:p w14:paraId="5182FF62" w14:textId="77777777" w:rsidR="00ED5F18" w:rsidRPr="00D41B32" w:rsidRDefault="00ED5F18" w:rsidP="00FF4CC1">
      <w:pPr>
        <w:pStyle w:val="Corpotesto"/>
        <w:jc w:val="center"/>
        <w:rPr>
          <w:rFonts w:ascii="Calibri" w:hAnsi="Calibri" w:cs="Calibri"/>
          <w:b/>
          <w:color w:val="4472C4"/>
          <w:sz w:val="24"/>
          <w:szCs w:val="24"/>
          <w:lang w:val="it-IT"/>
        </w:rPr>
      </w:pPr>
      <w:r w:rsidRPr="00D41B32">
        <w:rPr>
          <w:rFonts w:ascii="Calibri" w:hAnsi="Calibri" w:cs="Calibri"/>
          <w:b/>
          <w:color w:val="4472C4"/>
          <w:sz w:val="24"/>
          <w:szCs w:val="24"/>
          <w:lang w:val="it-IT"/>
        </w:rPr>
        <w:t>AI SENSI DEGLI ARTICOLI DA 15 A 23 DEL REGOLAMENTO UE n. 679/2016</w:t>
      </w:r>
    </w:p>
    <w:p w14:paraId="298C2925" w14:textId="77777777" w:rsidR="00ED5F18" w:rsidRPr="00ED5F18" w:rsidRDefault="00ED5F18" w:rsidP="00FF4CC1">
      <w:pPr>
        <w:pStyle w:val="Corpotesto"/>
        <w:rPr>
          <w:rFonts w:ascii="Calibri" w:hAnsi="Calibri" w:cs="Calibri"/>
          <w:b/>
          <w:sz w:val="24"/>
          <w:szCs w:val="24"/>
          <w:lang w:val="it-IT"/>
        </w:rPr>
      </w:pPr>
    </w:p>
    <w:p w14:paraId="0113426B" w14:textId="77777777" w:rsidR="00ED5F18" w:rsidRPr="00ED5F18" w:rsidRDefault="00ED5F18" w:rsidP="00ED2215">
      <w:pPr>
        <w:pStyle w:val="Corpotesto"/>
        <w:ind w:right="106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Regolamento</w:t>
      </w:r>
      <w:r w:rsidRPr="00ED5F18">
        <w:rPr>
          <w:rFonts w:ascii="Calibri" w:hAnsi="Calibri" w:cs="Calibri"/>
          <w:spacing w:val="4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UE</w:t>
      </w:r>
      <w:r w:rsidRPr="00ED5F18">
        <w:rPr>
          <w:rFonts w:ascii="Calibri" w:hAnsi="Calibri" w:cs="Calibri"/>
          <w:spacing w:val="4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679/2016</w:t>
      </w:r>
      <w:r w:rsidRPr="00ED5F18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sulla</w:t>
      </w:r>
      <w:r w:rsidRPr="00ED5F18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Protezione</w:t>
      </w:r>
      <w:r w:rsidRPr="00ED5F18">
        <w:rPr>
          <w:rFonts w:ascii="Calibri" w:hAnsi="Calibri" w:cs="Calibri"/>
          <w:spacing w:val="4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4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personali</w:t>
      </w:r>
      <w:r w:rsidRPr="00ED5F18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prevede</w:t>
      </w:r>
      <w:r w:rsidRPr="00ED5F18">
        <w:rPr>
          <w:rFonts w:ascii="Calibri" w:hAnsi="Calibri" w:cs="Calibri"/>
          <w:spacing w:val="4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</w:t>
      </w:r>
      <w:r w:rsidRPr="00ED5F18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4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suoi</w:t>
      </w:r>
      <w:r w:rsidRPr="00ED5F18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punti</w:t>
      </w:r>
      <w:r w:rsidRPr="00ED5F18">
        <w:rPr>
          <w:rFonts w:ascii="Calibri" w:hAnsi="Calibri" w:cs="Calibri"/>
          <w:spacing w:val="4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cardine</w:t>
      </w:r>
      <w:r w:rsidRPr="00ED5F18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="00777599" w:rsidRPr="00ED5F18">
        <w:rPr>
          <w:rFonts w:ascii="Calibri" w:hAnsi="Calibri" w:cs="Calibri"/>
          <w:sz w:val="24"/>
          <w:szCs w:val="24"/>
          <w:lang w:val="it-IT"/>
        </w:rPr>
        <w:t>la</w:t>
      </w:r>
      <w:r w:rsidR="00777599">
        <w:rPr>
          <w:rFonts w:ascii="Calibri" w:hAnsi="Calibri" w:cs="Calibri"/>
          <w:sz w:val="24"/>
          <w:szCs w:val="24"/>
          <w:lang w:val="it-IT"/>
        </w:rPr>
        <w:t xml:space="preserve"> tutela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dell'interessato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nel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personali.</w:t>
      </w:r>
    </w:p>
    <w:p w14:paraId="5AE7AB68" w14:textId="77777777" w:rsidR="00ED5F18" w:rsidRPr="00ED5F18" w:rsidRDefault="00ED5F18" w:rsidP="00ED2215">
      <w:pPr>
        <w:pStyle w:val="Corpotesto"/>
        <w:ind w:right="102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Tali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consentono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soggetto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interessato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controllo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sulle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tipologie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utilizzati,</w:t>
      </w:r>
      <w:r w:rsidRPr="00ED5F18">
        <w:rPr>
          <w:rFonts w:ascii="Calibri" w:hAnsi="Calibri" w:cs="Calibri"/>
          <w:spacing w:val="5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sulle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modalità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="00777599">
        <w:rPr>
          <w:rFonts w:ascii="Calibri" w:hAnsi="Calibri" w:cs="Calibri"/>
          <w:sz w:val="24"/>
          <w:szCs w:val="24"/>
          <w:lang w:val="it-IT"/>
        </w:rPr>
        <w:t xml:space="preserve"> tale supervisione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conferisce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possibilità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limitare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uso,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5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opporsi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nonché</w:t>
      </w:r>
      <w:r w:rsidRPr="00ED5F18">
        <w:rPr>
          <w:rFonts w:ascii="Calibri" w:hAnsi="Calibri" w:cs="Calibri"/>
          <w:spacing w:val="5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cancellare</w:t>
      </w:r>
      <w:r w:rsidRPr="00ED5F18">
        <w:rPr>
          <w:rFonts w:ascii="Calibri" w:hAnsi="Calibri" w:cs="Calibri"/>
          <w:spacing w:val="-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personali in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talune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circostanze.</w:t>
      </w:r>
    </w:p>
    <w:p w14:paraId="04A798E4" w14:textId="77777777" w:rsidR="00ED5F18" w:rsidRPr="00ED5F18" w:rsidRDefault="00ED5F18" w:rsidP="00ED2215">
      <w:pPr>
        <w:pStyle w:val="Corpotesto"/>
        <w:ind w:right="110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Corollario di tali diritti è il diritto al reclamo e alla tutela giudiziaria in caso di violazioni in tema 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 non consentito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 illecito.</w:t>
      </w:r>
    </w:p>
    <w:p w14:paraId="2CA1152E" w14:textId="77777777" w:rsidR="00ED5F18" w:rsidRPr="00ED5F18" w:rsidRDefault="00ED5F18" w:rsidP="00ED2215">
      <w:pPr>
        <w:pStyle w:val="Corpotesto"/>
        <w:ind w:right="106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La presente procedura intende prima di tutto individuare tali diritti, nonché stabilire le tempistiche 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riscontro e le modalità di esercizio. Infine, il presente documento individua il soggetto responsabile 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riscontro ai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soggetti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istanti.</w:t>
      </w:r>
    </w:p>
    <w:p w14:paraId="3AB661F3" w14:textId="70553E44" w:rsidR="00ED5F18" w:rsidRPr="00ED5F18" w:rsidRDefault="00ED5F18" w:rsidP="00ED2215">
      <w:pPr>
        <w:pStyle w:val="Corpotesto"/>
        <w:ind w:right="108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Lo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scopo</w:t>
      </w:r>
      <w:r w:rsidRPr="00ED5F18">
        <w:rPr>
          <w:rFonts w:ascii="Calibri" w:hAnsi="Calibri" w:cs="Calibri"/>
          <w:spacing w:val="1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tale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procedura</w:t>
      </w:r>
      <w:r w:rsidRPr="00ED5F18">
        <w:rPr>
          <w:rFonts w:ascii="Calibri" w:hAnsi="Calibri" w:cs="Calibri"/>
          <w:spacing w:val="1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è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agevolare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l'interessato</w:t>
      </w:r>
      <w:r w:rsidRPr="00ED5F18">
        <w:rPr>
          <w:rFonts w:ascii="Calibri" w:hAnsi="Calibri" w:cs="Calibri"/>
          <w:spacing w:val="1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sensi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dell'articolo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12,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comma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2,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="006F0447" w:rsidRPr="00ED5F18">
        <w:rPr>
          <w:rFonts w:ascii="Calibri" w:hAnsi="Calibri" w:cs="Calibri"/>
          <w:sz w:val="24"/>
          <w:szCs w:val="24"/>
          <w:lang w:val="it-IT"/>
        </w:rPr>
        <w:t>nell’esercizio dei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suoi diritti.</w:t>
      </w:r>
    </w:p>
    <w:p w14:paraId="01D871C3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I</w:t>
      </w:r>
      <w:r w:rsidRPr="00D41B32">
        <w:rPr>
          <w:rFonts w:ascii="Calibri" w:hAnsi="Calibri" w:cs="Calibri"/>
          <w:color w:val="4472C4"/>
          <w:spacing w:val="12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DIRITTI</w:t>
      </w:r>
      <w:r w:rsidRPr="00D41B32">
        <w:rPr>
          <w:rFonts w:ascii="Calibri" w:hAnsi="Calibri" w:cs="Calibri"/>
          <w:color w:val="4472C4"/>
          <w:spacing w:val="12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DELL'INTERESSATO</w:t>
      </w:r>
    </w:p>
    <w:p w14:paraId="6790E814" w14:textId="77777777" w:rsidR="00ED5F18" w:rsidRPr="00D41B32" w:rsidRDefault="00ED5F18" w:rsidP="00FF4CC1">
      <w:pPr>
        <w:pStyle w:val="Corpotesto"/>
        <w:ind w:right="-3"/>
        <w:jc w:val="center"/>
        <w:rPr>
          <w:rFonts w:ascii="Calibri" w:hAnsi="Calibri" w:cs="Calibri"/>
          <w:b/>
          <w:color w:val="4472C4"/>
          <w:sz w:val="24"/>
          <w:szCs w:val="24"/>
          <w:lang w:val="it-IT"/>
        </w:rPr>
      </w:pPr>
    </w:p>
    <w:p w14:paraId="3D2447D8" w14:textId="77777777" w:rsidR="00ED5F18" w:rsidRPr="00D41B32" w:rsidRDefault="00ED5F18" w:rsidP="00FF4CC1">
      <w:pPr>
        <w:ind w:right="-3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6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15</w:t>
      </w:r>
    </w:p>
    <w:p w14:paraId="33E50E9F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accesso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dell’interessato</w:t>
      </w:r>
    </w:p>
    <w:p w14:paraId="756ECBD7" w14:textId="77777777" w:rsidR="00FF4CC1" w:rsidRPr="00FF4CC1" w:rsidRDefault="00FF4CC1" w:rsidP="00FF4CC1">
      <w:pPr>
        <w:rPr>
          <w:lang w:eastAsia="en-US"/>
        </w:rPr>
      </w:pPr>
    </w:p>
    <w:p w14:paraId="368EEE64" w14:textId="068EB0A1" w:rsidR="00ED5F18" w:rsidRPr="00ED5F18" w:rsidRDefault="00ED5F18" w:rsidP="00FF4CC1">
      <w:pPr>
        <w:pStyle w:val="Paragrafoelenco"/>
        <w:numPr>
          <w:ilvl w:val="0"/>
          <w:numId w:val="26"/>
        </w:numPr>
        <w:tabs>
          <w:tab w:val="left" w:pos="567"/>
        </w:tabs>
        <w:spacing w:before="0"/>
        <w:ind w:left="0" w:right="104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dal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conferma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meno</w:t>
      </w:r>
      <w:r w:rsidRPr="00ED5F18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corso</w:t>
      </w:r>
      <w:r w:rsidRPr="00ED5F18">
        <w:rPr>
          <w:rFonts w:ascii="Calibri" w:hAnsi="Calibri" w:cs="Calibri"/>
          <w:spacing w:val="-5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riguardano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="00BA4F2C">
        <w:rPr>
          <w:rFonts w:ascii="Calibri" w:hAnsi="Calibri" w:cs="Calibri"/>
          <w:sz w:val="24"/>
          <w:szCs w:val="24"/>
        </w:rPr>
        <w:t>,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caso,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l’accesso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="00BA4F2C">
        <w:rPr>
          <w:rFonts w:ascii="Calibri" w:hAnsi="Calibri" w:cs="Calibri"/>
          <w:sz w:val="24"/>
          <w:szCs w:val="24"/>
        </w:rPr>
        <w:t xml:space="preserve">e </w:t>
      </w:r>
      <w:r w:rsidRPr="00ED5F18">
        <w:rPr>
          <w:rFonts w:ascii="Calibri" w:hAnsi="Calibri" w:cs="Calibri"/>
          <w:sz w:val="24"/>
          <w:szCs w:val="24"/>
        </w:rPr>
        <w:t>alle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seguenti informazioni:</w:t>
      </w:r>
    </w:p>
    <w:p w14:paraId="245C52C3" w14:textId="77777777" w:rsidR="00ED5F18" w:rsidRPr="00ED5F18" w:rsidRDefault="00ED5F18" w:rsidP="00FF4CC1">
      <w:pPr>
        <w:pStyle w:val="Paragrafoelenco"/>
        <w:numPr>
          <w:ilvl w:val="0"/>
          <w:numId w:val="25"/>
        </w:numPr>
        <w:tabs>
          <w:tab w:val="left" w:pos="567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04DFD3EB" w14:textId="77777777" w:rsidR="00ED5F18" w:rsidRPr="00ED5F18" w:rsidRDefault="00ED5F18" w:rsidP="00FF4CC1">
      <w:pPr>
        <w:pStyle w:val="Paragrafoelenco"/>
        <w:numPr>
          <w:ilvl w:val="0"/>
          <w:numId w:val="25"/>
        </w:numPr>
        <w:tabs>
          <w:tab w:val="left" w:pos="567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categorie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questione;</w:t>
      </w:r>
    </w:p>
    <w:p w14:paraId="19D18004" w14:textId="77777777" w:rsidR="00ED5F18" w:rsidRPr="00ED5F18" w:rsidRDefault="00ED5F18" w:rsidP="00FF4CC1">
      <w:pPr>
        <w:pStyle w:val="Paragrafoelenco"/>
        <w:numPr>
          <w:ilvl w:val="0"/>
          <w:numId w:val="25"/>
        </w:numPr>
        <w:tabs>
          <w:tab w:val="left" w:pos="567"/>
        </w:tabs>
        <w:spacing w:before="0"/>
        <w:ind w:left="0" w:right="105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destinatari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categorie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destinatari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</w:t>
      </w:r>
      <w:r w:rsidRPr="00ED5F18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stati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saranno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comunicati,</w:t>
      </w:r>
      <w:r w:rsidRPr="00ED5F18">
        <w:rPr>
          <w:rFonts w:ascii="Calibri" w:hAnsi="Calibri" w:cs="Calibri"/>
          <w:spacing w:val="37"/>
          <w:sz w:val="24"/>
          <w:szCs w:val="24"/>
        </w:rPr>
        <w:t xml:space="preserve"> </w:t>
      </w:r>
      <w:r w:rsidR="00BA4F2C">
        <w:rPr>
          <w:rFonts w:ascii="Calibri" w:hAnsi="Calibri" w:cs="Calibri"/>
          <w:sz w:val="24"/>
          <w:szCs w:val="24"/>
        </w:rPr>
        <w:t xml:space="preserve">in  </w:t>
      </w:r>
      <w:r w:rsidRPr="00ED5F18">
        <w:rPr>
          <w:rFonts w:ascii="Calibri" w:hAnsi="Calibri" w:cs="Calibri"/>
          <w:spacing w:val="-5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particolare se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destinatari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paesi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terzi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BA4F2C">
        <w:rPr>
          <w:rFonts w:ascii="Calibri" w:hAnsi="Calibri" w:cs="Calibri"/>
          <w:spacing w:val="1"/>
          <w:sz w:val="24"/>
          <w:szCs w:val="24"/>
        </w:rPr>
        <w:t>e/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organizzazioni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internazionali;</w:t>
      </w:r>
    </w:p>
    <w:p w14:paraId="1528E249" w14:textId="77777777" w:rsidR="00ED5F18" w:rsidRPr="00ED5F18" w:rsidRDefault="00ED5F18" w:rsidP="00FF4CC1">
      <w:pPr>
        <w:pStyle w:val="Paragrafoelenco"/>
        <w:numPr>
          <w:ilvl w:val="0"/>
          <w:numId w:val="25"/>
        </w:numPr>
        <w:tabs>
          <w:tab w:val="left" w:pos="567"/>
        </w:tabs>
        <w:spacing w:before="0"/>
        <w:ind w:left="0" w:right="109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quando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possibile,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periodo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conservazione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previsto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oppure,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possibile,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BA4F2C">
        <w:rPr>
          <w:rFonts w:ascii="Calibri" w:hAnsi="Calibri" w:cs="Calibri"/>
          <w:sz w:val="24"/>
          <w:szCs w:val="24"/>
        </w:rPr>
        <w:t xml:space="preserve">i </w:t>
      </w:r>
      <w:r w:rsidRPr="00ED5F18">
        <w:rPr>
          <w:rFonts w:ascii="Calibri" w:hAnsi="Calibri" w:cs="Calibri"/>
          <w:sz w:val="24"/>
          <w:szCs w:val="24"/>
        </w:rPr>
        <w:t>criteri utilizzati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determinare tale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periodo;</w:t>
      </w:r>
    </w:p>
    <w:p w14:paraId="5C7DD346" w14:textId="3A1C6C16" w:rsidR="00ED5F18" w:rsidRPr="00ED5F18" w:rsidRDefault="00ED5F18" w:rsidP="00FF4CC1">
      <w:pPr>
        <w:pStyle w:val="Paragrafoelenco"/>
        <w:numPr>
          <w:ilvl w:val="0"/>
          <w:numId w:val="25"/>
        </w:numPr>
        <w:tabs>
          <w:tab w:val="left" w:pos="567"/>
        </w:tabs>
        <w:spacing w:before="0"/>
        <w:ind w:left="0" w:right="102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l’esistenza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chiedere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rettifica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cancellazione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limitazione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riguardano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 opporsi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loro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621F0C94" w14:textId="77777777" w:rsidR="00ED5F18" w:rsidRPr="00ED5F18" w:rsidRDefault="00ED5F18" w:rsidP="00FF4CC1">
      <w:pPr>
        <w:pStyle w:val="Corpotesto"/>
        <w:tabs>
          <w:tab w:val="left" w:pos="567"/>
        </w:tabs>
        <w:ind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f)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diritto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proporre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reclamo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un’autorità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controllo;</w:t>
      </w:r>
    </w:p>
    <w:p w14:paraId="5C327609" w14:textId="77777777" w:rsidR="00ED5F18" w:rsidRPr="00ED5F18" w:rsidRDefault="00ED5F18" w:rsidP="00FF4CC1">
      <w:pPr>
        <w:pStyle w:val="Paragrafoelenco"/>
        <w:numPr>
          <w:ilvl w:val="0"/>
          <w:numId w:val="24"/>
        </w:numPr>
        <w:tabs>
          <w:tab w:val="left" w:pos="400"/>
          <w:tab w:val="left" w:pos="567"/>
        </w:tabs>
        <w:spacing w:before="0"/>
        <w:ind w:left="0" w:right="109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qualora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 dati non siano raccolti presso l’interessato, tutte le informazioni disponibili sulla loro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origine;</w:t>
      </w:r>
    </w:p>
    <w:p w14:paraId="16E7232B" w14:textId="77777777" w:rsidR="00ED5F18" w:rsidRPr="00ED5F18" w:rsidRDefault="00ED5F18" w:rsidP="00FF4CC1">
      <w:pPr>
        <w:pStyle w:val="Paragrafoelenco"/>
        <w:numPr>
          <w:ilvl w:val="0"/>
          <w:numId w:val="24"/>
        </w:numPr>
        <w:tabs>
          <w:tab w:val="left" w:pos="567"/>
        </w:tabs>
        <w:spacing w:before="0"/>
        <w:ind w:left="0" w:right="107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l’esistenza di un processo decisionale automatizzato, compresa la profilazione di cui all’articolo 22,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4,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almeno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casi,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informazioni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significative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logica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utilizzata,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nonché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l’importanza e le conseguenze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previste da tale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l’interessato.</w:t>
      </w:r>
    </w:p>
    <w:p w14:paraId="3C3CF1AD" w14:textId="77777777" w:rsidR="00ED5F18" w:rsidRPr="00ED5F18" w:rsidRDefault="00ED5F18" w:rsidP="00FF4CC1">
      <w:pPr>
        <w:pStyle w:val="Paragrafoelenco"/>
        <w:numPr>
          <w:ilvl w:val="0"/>
          <w:numId w:val="26"/>
        </w:numPr>
        <w:tabs>
          <w:tab w:val="left" w:pos="390"/>
          <w:tab w:val="left" w:pos="567"/>
        </w:tabs>
        <w:spacing w:before="0"/>
        <w:ind w:left="0" w:right="109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Qualora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trasferiti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paese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terzo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un’organizzazione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internazionale,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l’interessato ha il diritto di essere informato dell’esistenza di garanzie adeguate ai sensi dell’articolo 46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relative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 trasferimento.</w:t>
      </w:r>
    </w:p>
    <w:p w14:paraId="09105783" w14:textId="075845C0" w:rsidR="00ED5F18" w:rsidRPr="00ED5F18" w:rsidRDefault="00ED5F18" w:rsidP="00FF4CC1">
      <w:pPr>
        <w:pStyle w:val="Paragrafoelenco"/>
        <w:numPr>
          <w:ilvl w:val="0"/>
          <w:numId w:val="26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lastRenderedPageBreak/>
        <w:t>Il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fornisce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copia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oggetto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trattamento.</w:t>
      </w:r>
    </w:p>
    <w:p w14:paraId="52F9F203" w14:textId="0C139C78" w:rsidR="00ED5F18" w:rsidRPr="00ED5F18" w:rsidRDefault="00ED5F18" w:rsidP="00FF4CC1">
      <w:pPr>
        <w:pStyle w:val="Corpotesto"/>
        <w:tabs>
          <w:tab w:val="left" w:pos="426"/>
        </w:tabs>
        <w:ind w:right="107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caso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ulteriori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copie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dall’interessato,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può</w:t>
      </w:r>
      <w:r w:rsidRPr="00ED5F18">
        <w:rPr>
          <w:rFonts w:ascii="Calibri" w:hAnsi="Calibri" w:cs="Calibri"/>
          <w:spacing w:val="5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addebitare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contributo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spese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ragionevole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basato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costi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amministrativi.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l’interessato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presenta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mediante</w:t>
      </w:r>
      <w:r w:rsidRPr="00ED5F18">
        <w:rPr>
          <w:rFonts w:ascii="Calibri" w:hAnsi="Calibri" w:cs="Calibri"/>
          <w:spacing w:val="1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mezzi</w:t>
      </w:r>
      <w:r w:rsidRPr="00ED5F18">
        <w:rPr>
          <w:rFonts w:ascii="Calibri" w:hAnsi="Calibri" w:cs="Calibri"/>
          <w:spacing w:val="2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elettronici,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Pr="00ED5F18">
        <w:rPr>
          <w:rFonts w:ascii="Calibri" w:hAnsi="Calibri" w:cs="Calibri"/>
          <w:spacing w:val="1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salvo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indicazione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diversa</w:t>
      </w:r>
      <w:r w:rsidRPr="00ED5F18">
        <w:rPr>
          <w:rFonts w:ascii="Calibri" w:hAnsi="Calibri" w:cs="Calibri"/>
          <w:spacing w:val="2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dell’interessato,</w:t>
      </w:r>
      <w:r w:rsidRPr="00ED5F18">
        <w:rPr>
          <w:rFonts w:ascii="Calibri" w:hAnsi="Calibri" w:cs="Calibri"/>
          <w:spacing w:val="2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le</w:t>
      </w:r>
      <w:r w:rsidRPr="00ED5F18">
        <w:rPr>
          <w:rFonts w:ascii="Calibri" w:hAnsi="Calibri" w:cs="Calibri"/>
          <w:spacing w:val="1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informazioni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sono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fornite</w:t>
      </w:r>
      <w:r w:rsidRPr="00ED5F18">
        <w:rPr>
          <w:rFonts w:ascii="Calibri" w:hAnsi="Calibri" w:cs="Calibri"/>
          <w:spacing w:val="1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 formato elettronico di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uso comune.</w:t>
      </w:r>
    </w:p>
    <w:p w14:paraId="59C64A7C" w14:textId="77777777" w:rsidR="00ED5F18" w:rsidRPr="00ED5F18" w:rsidRDefault="00ED5F18" w:rsidP="00FF4CC1">
      <w:pPr>
        <w:pStyle w:val="Paragrafoelenco"/>
        <w:numPr>
          <w:ilvl w:val="0"/>
          <w:numId w:val="26"/>
        </w:numPr>
        <w:tabs>
          <w:tab w:val="left" w:pos="426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copia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3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deve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ledere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altrui.</w:t>
      </w:r>
    </w:p>
    <w:p w14:paraId="27245861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Rettifica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e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cancellazione</w:t>
      </w:r>
    </w:p>
    <w:p w14:paraId="385F5934" w14:textId="77777777" w:rsidR="00ED5F18" w:rsidRPr="00D41B32" w:rsidRDefault="00ED5F18" w:rsidP="00FF4CC1">
      <w:pPr>
        <w:pStyle w:val="Corpotesto"/>
        <w:ind w:right="-3"/>
        <w:jc w:val="center"/>
        <w:rPr>
          <w:rFonts w:ascii="Calibri" w:hAnsi="Calibri" w:cs="Calibri"/>
          <w:b/>
          <w:color w:val="4472C4"/>
          <w:sz w:val="24"/>
          <w:szCs w:val="24"/>
          <w:lang w:val="it-IT"/>
        </w:rPr>
      </w:pPr>
    </w:p>
    <w:p w14:paraId="3CEE032C" w14:textId="77777777" w:rsidR="00ED5F18" w:rsidRPr="00D41B32" w:rsidRDefault="00ED5F18" w:rsidP="00FF4CC1">
      <w:pPr>
        <w:ind w:right="-3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16</w:t>
      </w:r>
    </w:p>
    <w:p w14:paraId="11FC7C50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4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rettifica</w:t>
      </w:r>
    </w:p>
    <w:p w14:paraId="1E39CDED" w14:textId="77777777" w:rsidR="00FF4CC1" w:rsidRPr="00FF4CC1" w:rsidRDefault="00FF4CC1" w:rsidP="00FF4CC1">
      <w:pPr>
        <w:rPr>
          <w:lang w:eastAsia="en-US"/>
        </w:rPr>
      </w:pPr>
    </w:p>
    <w:p w14:paraId="2A9DADCD" w14:textId="5D674BB5" w:rsidR="00ED5F18" w:rsidRPr="00ED5F18" w:rsidRDefault="00ED5F18" w:rsidP="00ED2215">
      <w:pPr>
        <w:pStyle w:val="Corpotesto"/>
        <w:ind w:right="110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 xml:space="preserve">L’interessato ha il diritto di ottenere dal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 del trattamento la rettifica dei dati personali inesatti che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lo riguardano senza ingiustificato ritardo. Tenuto conto delle finalità del trattamento, l’interessato ha il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ottenere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l’integrazione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incompleti,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anche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fornendo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dichiarazione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integrativa.</w:t>
      </w:r>
    </w:p>
    <w:p w14:paraId="7E216DDB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63806956" w14:textId="77777777" w:rsidR="00ED5F18" w:rsidRPr="00D41B32" w:rsidRDefault="00ED5F18" w:rsidP="00BA4F2C">
      <w:pPr>
        <w:ind w:right="-1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17</w:t>
      </w:r>
    </w:p>
    <w:p w14:paraId="5055EEF8" w14:textId="77777777" w:rsidR="00ED5F18" w:rsidRPr="00D41B32" w:rsidRDefault="00ED5F18" w:rsidP="00FF4CC1">
      <w:pPr>
        <w:pStyle w:val="Titolo1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alla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cancellazione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(«diritto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all’oblio»)</w:t>
      </w:r>
    </w:p>
    <w:p w14:paraId="0BBD7B0F" w14:textId="77777777" w:rsidR="00FF4CC1" w:rsidRPr="00FF4CC1" w:rsidRDefault="00FF4CC1" w:rsidP="00FF4CC1">
      <w:pPr>
        <w:rPr>
          <w:lang w:eastAsia="en-US"/>
        </w:rPr>
      </w:pPr>
    </w:p>
    <w:p w14:paraId="7F26B58D" w14:textId="2166A552" w:rsidR="00ED5F18" w:rsidRPr="00ED5F18" w:rsidRDefault="00ED5F18" w:rsidP="00FF4CC1">
      <w:pPr>
        <w:pStyle w:val="Paragrafoelenco"/>
        <w:numPr>
          <w:ilvl w:val="0"/>
          <w:numId w:val="23"/>
        </w:numPr>
        <w:tabs>
          <w:tab w:val="left" w:pos="364"/>
        </w:tabs>
        <w:spacing w:before="0"/>
        <w:ind w:left="0" w:right="107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dal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cancellazione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 lo riguardano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senza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ingiustificato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ritardo 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 ha l’obbligo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senza ingiustificato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ritardo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personali, se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sussiste uno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motivi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seguenti:</w:t>
      </w:r>
    </w:p>
    <w:p w14:paraId="0B0FF0E4" w14:textId="77777777" w:rsidR="00ED5F18" w:rsidRPr="00ED5F18" w:rsidRDefault="00ED5F18" w:rsidP="00FF4CC1">
      <w:pPr>
        <w:pStyle w:val="Paragrafoelenco"/>
        <w:numPr>
          <w:ilvl w:val="0"/>
          <w:numId w:val="22"/>
        </w:numPr>
        <w:tabs>
          <w:tab w:val="left" w:pos="347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più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necessari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rispetto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quali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raccolti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altrimenti trattati;</w:t>
      </w:r>
    </w:p>
    <w:p w14:paraId="7D99084E" w14:textId="77777777" w:rsidR="00ED5F18" w:rsidRPr="00ED5F18" w:rsidRDefault="00ED5F18" w:rsidP="00FF4CC1">
      <w:pPr>
        <w:pStyle w:val="Paragrafoelenco"/>
        <w:numPr>
          <w:ilvl w:val="0"/>
          <w:numId w:val="22"/>
        </w:numPr>
        <w:tabs>
          <w:tab w:val="left" w:pos="364"/>
        </w:tabs>
        <w:spacing w:before="0"/>
        <w:ind w:left="0" w:right="109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 revoca 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consenso su cui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 basa il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 conformemente all’articolo 6, 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 lettera a), o all’articolo 9, paragrafo 2, lettera a), e se non sussiste altro fondamento giuridico per 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72E0A25A" w14:textId="77777777" w:rsidR="00ED5F18" w:rsidRPr="00ED5F18" w:rsidRDefault="00ED5F18" w:rsidP="00FF4CC1">
      <w:pPr>
        <w:pStyle w:val="Paragrafoelenco"/>
        <w:numPr>
          <w:ilvl w:val="0"/>
          <w:numId w:val="22"/>
        </w:numPr>
        <w:tabs>
          <w:tab w:val="left" w:pos="383"/>
        </w:tabs>
        <w:spacing w:before="0"/>
        <w:ind w:left="0" w:right="108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oppone 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21,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 xml:space="preserve">sussiste </w:t>
      </w:r>
      <w:r w:rsidR="002A460A">
        <w:rPr>
          <w:rFonts w:ascii="Calibri" w:hAnsi="Calibri" w:cs="Calibri"/>
          <w:sz w:val="24"/>
          <w:szCs w:val="24"/>
        </w:rPr>
        <w:t xml:space="preserve">alcun </w:t>
      </w:r>
      <w:r w:rsidRPr="00ED5F18">
        <w:rPr>
          <w:rFonts w:ascii="Calibri" w:hAnsi="Calibri" w:cs="Calibri"/>
          <w:sz w:val="24"/>
          <w:szCs w:val="24"/>
        </w:rPr>
        <w:t>motivo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legittimo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prevalente per procedere al trattamento, oppure si oppone al trattamento ai sensi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 21,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 2;</w:t>
      </w:r>
    </w:p>
    <w:p w14:paraId="2EC146DD" w14:textId="77777777" w:rsidR="00ED5F18" w:rsidRPr="00ED5F18" w:rsidRDefault="00ED5F18" w:rsidP="00FF4CC1">
      <w:pPr>
        <w:pStyle w:val="Paragrafoelenco"/>
        <w:numPr>
          <w:ilvl w:val="0"/>
          <w:numId w:val="22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trattati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illecitamente;</w:t>
      </w:r>
    </w:p>
    <w:p w14:paraId="47C862FA" w14:textId="4643CB50" w:rsidR="00ED5F18" w:rsidRPr="00ED5F18" w:rsidRDefault="00ED5F18" w:rsidP="00FF4CC1">
      <w:pPr>
        <w:pStyle w:val="Paragrafoelenco"/>
        <w:numPr>
          <w:ilvl w:val="0"/>
          <w:numId w:val="22"/>
        </w:numPr>
        <w:tabs>
          <w:tab w:val="left" w:pos="404"/>
        </w:tabs>
        <w:spacing w:before="0"/>
        <w:ind w:left="0" w:right="106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devono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essere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adempiere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obbligo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legale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previsto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dell’Unione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membro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soggetto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6D89F0BA" w14:textId="77777777" w:rsidR="00ED5F18" w:rsidRPr="00ED5F18" w:rsidRDefault="00ED5F18" w:rsidP="00FF4CC1">
      <w:pPr>
        <w:pStyle w:val="Corpotesto"/>
        <w:ind w:right="107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f</w:t>
      </w:r>
      <w:r w:rsidRPr="00ED5F18">
        <w:rPr>
          <w:rFonts w:ascii="Calibri" w:hAnsi="Calibri" w:cs="Calibri"/>
          <w:spacing w:val="18"/>
          <w:sz w:val="24"/>
          <w:szCs w:val="24"/>
          <w:lang w:val="it-IT"/>
        </w:rPr>
        <w:t>)</w:t>
      </w:r>
      <w:r w:rsidRPr="00ED5F18">
        <w:rPr>
          <w:rFonts w:ascii="Calibri" w:hAnsi="Calibri" w:cs="Calibri"/>
          <w:spacing w:val="1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2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2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personali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sono</w:t>
      </w:r>
      <w:r w:rsidRPr="00ED5F18">
        <w:rPr>
          <w:rFonts w:ascii="Calibri" w:hAnsi="Calibri" w:cs="Calibri"/>
          <w:spacing w:val="1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stati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raccolti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relativamente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all’offerta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servizi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della</w:t>
      </w:r>
      <w:r w:rsidRPr="00ED5F18">
        <w:rPr>
          <w:rFonts w:ascii="Calibri" w:hAnsi="Calibri" w:cs="Calibri"/>
          <w:spacing w:val="1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società</w:t>
      </w:r>
      <w:r w:rsidRPr="00ED5F18">
        <w:rPr>
          <w:rFonts w:ascii="Calibri" w:hAnsi="Calibri" w:cs="Calibri"/>
          <w:spacing w:val="1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dell’informazione</w:t>
      </w:r>
      <w:r w:rsidRPr="00ED5F18">
        <w:rPr>
          <w:rFonts w:ascii="Calibri" w:hAnsi="Calibri" w:cs="Calibri"/>
          <w:spacing w:val="-55"/>
          <w:sz w:val="24"/>
          <w:szCs w:val="24"/>
          <w:lang w:val="it-IT"/>
        </w:rPr>
        <w:t xml:space="preserve"> </w:t>
      </w:r>
      <w:r w:rsidR="002A460A">
        <w:rPr>
          <w:rFonts w:ascii="Calibri" w:hAnsi="Calibri" w:cs="Calibri"/>
          <w:sz w:val="24"/>
          <w:szCs w:val="24"/>
          <w:lang w:val="it-IT"/>
        </w:rPr>
        <w:t xml:space="preserve"> di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cui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all’articolo 8,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1.</w:t>
      </w:r>
    </w:p>
    <w:p w14:paraId="5FE4FC97" w14:textId="50E18747" w:rsidR="00ED5F18" w:rsidRPr="00ED5F18" w:rsidRDefault="00ED5F18" w:rsidP="00FF4CC1">
      <w:pPr>
        <w:pStyle w:val="Paragrafoelenco"/>
        <w:numPr>
          <w:ilvl w:val="0"/>
          <w:numId w:val="23"/>
        </w:numPr>
        <w:tabs>
          <w:tab w:val="left" w:pos="342"/>
        </w:tabs>
        <w:spacing w:before="0"/>
        <w:ind w:left="0" w:right="107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 xml:space="preserve">Il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 trattamento, se ha reso pubblici dati personali ed è obbligato, ai sensi del paragrafo 1, 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cancellarli,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tenendo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tecnologia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disponibile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costi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attuazione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adotta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ragionevoli, anche tecniche, per informare i titolari del trattamento che stanno trattando i dati 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richiesta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qualsiasi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link,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copia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lastRenderedPageBreak/>
        <w:t>riproduzione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suoi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personali.</w:t>
      </w:r>
    </w:p>
    <w:p w14:paraId="6EBB11C8" w14:textId="77777777" w:rsidR="00ED5F18" w:rsidRPr="00ED5F18" w:rsidRDefault="00ED5F18" w:rsidP="00FF4CC1">
      <w:pPr>
        <w:pStyle w:val="Paragrafoelenco"/>
        <w:numPr>
          <w:ilvl w:val="0"/>
          <w:numId w:val="23"/>
        </w:numPr>
        <w:tabs>
          <w:tab w:val="left" w:pos="337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 paragrafi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applicano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necessario:</w:t>
      </w:r>
    </w:p>
    <w:p w14:paraId="19A61933" w14:textId="77777777" w:rsidR="00ED5F18" w:rsidRPr="00ED5F18" w:rsidRDefault="00ED5F18" w:rsidP="00FF4CC1">
      <w:pPr>
        <w:pStyle w:val="Paragrafoelenco"/>
        <w:numPr>
          <w:ilvl w:val="0"/>
          <w:numId w:val="21"/>
        </w:numPr>
        <w:tabs>
          <w:tab w:val="left" w:pos="342"/>
        </w:tabs>
        <w:spacing w:before="0"/>
        <w:ind w:left="0" w:firstLine="426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l’esercizio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espressione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informazione;</w:t>
      </w:r>
    </w:p>
    <w:p w14:paraId="14217074" w14:textId="2E803120" w:rsidR="00ED5F18" w:rsidRPr="00ED5F18" w:rsidRDefault="00ED5F18" w:rsidP="00FF4CC1">
      <w:pPr>
        <w:pStyle w:val="Paragrafoelenco"/>
        <w:numPr>
          <w:ilvl w:val="0"/>
          <w:numId w:val="21"/>
        </w:numPr>
        <w:tabs>
          <w:tab w:val="left" w:pos="364"/>
        </w:tabs>
        <w:spacing w:before="0"/>
        <w:ind w:left="0" w:right="109" w:firstLine="426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per l’adempimento di un obbligo legale che richieda il trattamento previsto dal diritto dell’Unione 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 xml:space="preserve">dello Stato membro cui è soggetto il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 trattamento o per l’esecuzione di un compito svolto nel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oppure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nell’esercizio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poteri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investito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61E3CB16" w14:textId="77777777" w:rsidR="00ED5F18" w:rsidRPr="00ED5F18" w:rsidRDefault="00ED5F18" w:rsidP="00FF4CC1">
      <w:pPr>
        <w:pStyle w:val="Paragrafoelenco"/>
        <w:numPr>
          <w:ilvl w:val="0"/>
          <w:numId w:val="21"/>
        </w:numPr>
        <w:tabs>
          <w:tab w:val="left" w:pos="395"/>
        </w:tabs>
        <w:spacing w:before="0"/>
        <w:ind w:left="0" w:right="112" w:firstLine="426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motivi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settore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sanità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conformità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9,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 2,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lettere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h)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i),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9,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3;</w:t>
      </w:r>
    </w:p>
    <w:p w14:paraId="7AF2E6A0" w14:textId="77777777" w:rsidR="00ED5F18" w:rsidRPr="005311D9" w:rsidRDefault="00ED5F18" w:rsidP="005311D9">
      <w:pPr>
        <w:pStyle w:val="Paragrafoelenco"/>
        <w:numPr>
          <w:ilvl w:val="0"/>
          <w:numId w:val="21"/>
        </w:numPr>
        <w:tabs>
          <w:tab w:val="left" w:pos="412"/>
        </w:tabs>
        <w:spacing w:before="0"/>
        <w:ind w:left="0" w:right="108" w:firstLine="426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archiviazione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ricerca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scientifica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storica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statistici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conformemente all’articolo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89,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nella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misura 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="005311D9">
        <w:rPr>
          <w:rFonts w:ascii="Calibri" w:hAnsi="Calibri" w:cs="Calibri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al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paragrafo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1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rischi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di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rendere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impossibile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o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di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pregiudicare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gravemente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il</w:t>
      </w:r>
      <w:r w:rsidRPr="005311D9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conseguimento</w:t>
      </w:r>
      <w:r w:rsidRPr="005311D9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degli</w:t>
      </w:r>
      <w:r w:rsidRPr="005311D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obiettivi</w:t>
      </w:r>
      <w:r w:rsidRPr="005311D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di tale</w:t>
      </w:r>
      <w:r w:rsidRPr="005311D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311D9">
        <w:rPr>
          <w:rFonts w:ascii="Calibri" w:hAnsi="Calibri" w:cs="Calibri"/>
          <w:sz w:val="24"/>
          <w:szCs w:val="24"/>
        </w:rPr>
        <w:t>trattamento; o</w:t>
      </w:r>
    </w:p>
    <w:p w14:paraId="53868DF2" w14:textId="77777777" w:rsidR="00ED5F18" w:rsidRPr="005311D9" w:rsidRDefault="00ED5F18" w:rsidP="00FF4CC1">
      <w:pPr>
        <w:pStyle w:val="Paragrafoelenco"/>
        <w:numPr>
          <w:ilvl w:val="0"/>
          <w:numId w:val="21"/>
        </w:numPr>
        <w:tabs>
          <w:tab w:val="left" w:pos="342"/>
        </w:tabs>
        <w:spacing w:before="0"/>
        <w:ind w:left="0" w:firstLine="426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l’accertamento,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l’esercizio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difesa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sede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giudiziaria.</w:t>
      </w:r>
    </w:p>
    <w:p w14:paraId="6C00667C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6668A0A0" w14:textId="77777777" w:rsidR="00ED5F18" w:rsidRPr="00D41B32" w:rsidRDefault="00ED5F18" w:rsidP="005311D9">
      <w:pPr>
        <w:ind w:right="-1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18</w:t>
      </w:r>
    </w:p>
    <w:p w14:paraId="56E70472" w14:textId="77777777" w:rsidR="00ED5F18" w:rsidRPr="00D41B32" w:rsidRDefault="00ED5F18" w:rsidP="00FF4CC1">
      <w:pPr>
        <w:pStyle w:val="Titolo1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limitazione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trattamento</w:t>
      </w:r>
    </w:p>
    <w:p w14:paraId="77A27FF3" w14:textId="77777777" w:rsidR="00FF4CC1" w:rsidRPr="00FF4CC1" w:rsidRDefault="00FF4CC1" w:rsidP="00FF4CC1">
      <w:pPr>
        <w:rPr>
          <w:lang w:eastAsia="en-US"/>
        </w:rPr>
      </w:pPr>
    </w:p>
    <w:p w14:paraId="301374C1" w14:textId="431E64D2" w:rsidR="00ED5F18" w:rsidRPr="00ED5F18" w:rsidRDefault="00ED5F18" w:rsidP="00FF4CC1">
      <w:pPr>
        <w:pStyle w:val="Paragrafoelenco"/>
        <w:numPr>
          <w:ilvl w:val="0"/>
          <w:numId w:val="20"/>
        </w:numPr>
        <w:tabs>
          <w:tab w:val="left" w:pos="342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dal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limitazione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quando ricorre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seguenti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ipotesi:</w:t>
      </w:r>
    </w:p>
    <w:p w14:paraId="7572E41B" w14:textId="4A5630B3" w:rsidR="00ED5F18" w:rsidRPr="00ED5F18" w:rsidRDefault="00ED5F18" w:rsidP="00FF4CC1">
      <w:pPr>
        <w:pStyle w:val="Paragrafoelenco"/>
        <w:numPr>
          <w:ilvl w:val="0"/>
          <w:numId w:val="19"/>
        </w:numPr>
        <w:tabs>
          <w:tab w:val="left" w:pos="426"/>
        </w:tabs>
        <w:spacing w:before="0"/>
        <w:ind w:left="0" w:right="11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contesta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l’esattezza</w:t>
      </w:r>
      <w:r w:rsidRPr="00ED5F18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personali,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periodo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necessario</w:t>
      </w:r>
      <w:r w:rsidRPr="00ED5F18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="005311D9">
        <w:rPr>
          <w:rFonts w:ascii="Calibri" w:hAnsi="Calibri" w:cs="Calibri"/>
          <w:sz w:val="24"/>
          <w:szCs w:val="24"/>
        </w:rPr>
        <w:t xml:space="preserve">del </w:t>
      </w:r>
      <w:r w:rsidRPr="00ED5F18">
        <w:rPr>
          <w:rFonts w:ascii="Calibri" w:hAnsi="Calibri" w:cs="Calibri"/>
          <w:sz w:val="24"/>
          <w:szCs w:val="24"/>
        </w:rPr>
        <w:t>trattamento per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verificare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l’esattezza 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personali;</w:t>
      </w:r>
    </w:p>
    <w:p w14:paraId="53A5D166" w14:textId="77777777" w:rsidR="00ED5F18" w:rsidRPr="00ED5F18" w:rsidRDefault="00ED5F18" w:rsidP="00FF4CC1">
      <w:pPr>
        <w:pStyle w:val="Paragrafoelenco"/>
        <w:numPr>
          <w:ilvl w:val="0"/>
          <w:numId w:val="19"/>
        </w:numPr>
        <w:tabs>
          <w:tab w:val="left" w:pos="364"/>
        </w:tabs>
        <w:spacing w:before="0"/>
        <w:ind w:left="0" w:right="11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illecito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oppone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alla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cancellazione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chiede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invece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limitato l’utilizzo;</w:t>
      </w:r>
    </w:p>
    <w:p w14:paraId="1B5F1DFC" w14:textId="29E81F38" w:rsidR="00ED5F18" w:rsidRPr="00ED5F18" w:rsidRDefault="00ED5F18" w:rsidP="00FF4CC1">
      <w:pPr>
        <w:pStyle w:val="Paragrafoelenco"/>
        <w:numPr>
          <w:ilvl w:val="0"/>
          <w:numId w:val="19"/>
        </w:numPr>
        <w:tabs>
          <w:tab w:val="left" w:pos="342"/>
        </w:tabs>
        <w:spacing w:before="0"/>
        <w:ind w:left="0" w:right="1615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benché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abbia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più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bisogno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trattamento,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necessari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all’interessato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l’accertamento,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l’esercizio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difesa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-5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 diritto in sede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giudiziaria;</w:t>
      </w:r>
    </w:p>
    <w:p w14:paraId="2B0DFD8D" w14:textId="7E8A8C1B" w:rsidR="00ED5F18" w:rsidRPr="00ED5F18" w:rsidRDefault="00ED5F18" w:rsidP="00FF4CC1">
      <w:pPr>
        <w:pStyle w:val="Paragrafoelenco"/>
        <w:numPr>
          <w:ilvl w:val="0"/>
          <w:numId w:val="19"/>
        </w:numPr>
        <w:tabs>
          <w:tab w:val="left" w:pos="366"/>
        </w:tabs>
        <w:spacing w:before="0"/>
        <w:ind w:left="0" w:right="107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opposto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sensi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</w:t>
      </w:r>
      <w:r w:rsidRPr="00ED5F18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21,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attesa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verifica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 merito all’eventuale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prevalenza 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motivi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legittimi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 rispetto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quelli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dell’interessato.</w:t>
      </w:r>
    </w:p>
    <w:p w14:paraId="52C4DC1E" w14:textId="77777777" w:rsidR="00ED5F18" w:rsidRPr="00ED5F18" w:rsidRDefault="00ED5F18" w:rsidP="00FF4CC1">
      <w:pPr>
        <w:pStyle w:val="Paragrafoelenco"/>
        <w:numPr>
          <w:ilvl w:val="0"/>
          <w:numId w:val="20"/>
        </w:numPr>
        <w:tabs>
          <w:tab w:val="left" w:pos="349"/>
        </w:tabs>
        <w:spacing w:before="0"/>
        <w:ind w:left="0" w:right="108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Se il trattamento è limitato a norma del paragrafo 1, tali dati personali sono trattati, salvo che per 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conservazione,</w:t>
      </w:r>
      <w:r w:rsidRPr="00ED5F18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soltanto</w:t>
      </w:r>
      <w:r w:rsidRPr="00ED5F18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</w:t>
      </w:r>
      <w:r w:rsidRPr="00ED5F1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consenso</w:t>
      </w:r>
      <w:r w:rsidRPr="00ED5F1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l’accertamento,</w:t>
      </w:r>
      <w:r w:rsidRPr="00ED5F18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l’esercizio</w:t>
      </w:r>
      <w:r w:rsidRPr="00ED5F1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difesa</w:t>
      </w:r>
      <w:r w:rsidRPr="00ED5F1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sede</w:t>
      </w:r>
      <w:r w:rsidRPr="00ED5F18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giudiziaria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oppure</w:t>
      </w:r>
      <w:r w:rsidRPr="00ED5F18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tutelare</w:t>
      </w:r>
      <w:r w:rsidRPr="00ED5F18">
        <w:rPr>
          <w:rFonts w:ascii="Calibri" w:hAnsi="Calibri" w:cs="Calibri"/>
          <w:spacing w:val="4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un’altra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fisica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giuridica</w:t>
      </w:r>
      <w:r w:rsidRPr="00ED5F18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motivi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 pubblico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rilevante dell’Unione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membro.</w:t>
      </w:r>
    </w:p>
    <w:p w14:paraId="653D5931" w14:textId="118EFCCE" w:rsidR="00ED5F18" w:rsidRPr="00ED5F18" w:rsidRDefault="00ED5F18" w:rsidP="00FF4CC1">
      <w:pPr>
        <w:pStyle w:val="Paragrafoelenco"/>
        <w:numPr>
          <w:ilvl w:val="0"/>
          <w:numId w:val="20"/>
        </w:numPr>
        <w:tabs>
          <w:tab w:val="left" w:pos="352"/>
        </w:tabs>
        <w:spacing w:before="0"/>
        <w:ind w:left="0" w:right="11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 che ha ottenuto la limitazione del trattamento a norma del paragrafo 1 è informato dal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prima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detta limitazione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 revocata.</w:t>
      </w:r>
    </w:p>
    <w:p w14:paraId="7D939506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1C16043A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6B100C9B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2F44CBFF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6D026C16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4B89AA59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1EAE2F64" w14:textId="77777777" w:rsidR="00831D3D" w:rsidRDefault="00831D3D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</w:p>
    <w:p w14:paraId="21C8FA6C" w14:textId="7B58F4A4" w:rsidR="00ED5F18" w:rsidRPr="00D41B32" w:rsidRDefault="00ED5F18" w:rsidP="008B2C4E">
      <w:pPr>
        <w:ind w:right="-1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lastRenderedPageBreak/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19</w:t>
      </w:r>
    </w:p>
    <w:p w14:paraId="363BC2A6" w14:textId="77777777" w:rsidR="00ED5F18" w:rsidRPr="00D41B32" w:rsidRDefault="00ED5F18" w:rsidP="008B2C4E">
      <w:pPr>
        <w:pStyle w:val="Titolo1"/>
        <w:ind w:right="-1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Obbligo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notifica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in</w:t>
      </w:r>
      <w:r w:rsidRPr="00D41B32">
        <w:rPr>
          <w:rFonts w:ascii="Calibri" w:hAnsi="Calibri" w:cs="Calibri"/>
          <w:color w:val="4472C4"/>
          <w:spacing w:val="2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caso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rettifica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o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cancellazione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dei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dati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personali</w:t>
      </w:r>
      <w:r w:rsidRPr="00D41B32">
        <w:rPr>
          <w:rFonts w:ascii="Calibri" w:hAnsi="Calibri" w:cs="Calibri"/>
          <w:color w:val="4472C4"/>
          <w:spacing w:val="-54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o limitazione</w:t>
      </w:r>
      <w:r w:rsidRPr="00D41B32">
        <w:rPr>
          <w:rFonts w:ascii="Calibri" w:hAnsi="Calibri" w:cs="Calibri"/>
          <w:color w:val="4472C4"/>
          <w:spacing w:val="2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del</w:t>
      </w:r>
      <w:r w:rsidRPr="00D41B32">
        <w:rPr>
          <w:rFonts w:ascii="Calibri" w:hAnsi="Calibri" w:cs="Calibri"/>
          <w:color w:val="4472C4"/>
          <w:spacing w:val="1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trattamento</w:t>
      </w:r>
    </w:p>
    <w:p w14:paraId="2DA723BC" w14:textId="77777777" w:rsidR="00FF4CC1" w:rsidRPr="00FF4CC1" w:rsidRDefault="00FF4CC1" w:rsidP="00FF4CC1">
      <w:pPr>
        <w:rPr>
          <w:lang w:eastAsia="en-US"/>
        </w:rPr>
      </w:pPr>
    </w:p>
    <w:p w14:paraId="0012BD71" w14:textId="1F71338D" w:rsidR="00ED5F18" w:rsidRPr="00ED5F18" w:rsidRDefault="00ED5F18" w:rsidP="008B2C4E">
      <w:pPr>
        <w:pStyle w:val="Corpotesto"/>
        <w:ind w:right="-1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 xml:space="preserve">Il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 del trattamento comunica a ciascuno dei destinatari cui sono stati trasmessi i dati personali 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eventuali rettifiche o cancellazioni o limitazioni del trattamento effettuate a norma dell’articolo 16,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dell’articolo 17, paragrafo 1, e dell’articolo 18, salvo che ciò si riveli impossibile o implichi uno sforzo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sproporzionato.</w:t>
      </w:r>
      <w:r w:rsidRPr="00ED5F18">
        <w:rPr>
          <w:rFonts w:ascii="Calibri" w:hAnsi="Calibri" w:cs="Calibri"/>
          <w:spacing w:val="3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2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comunica</w:t>
      </w:r>
      <w:r w:rsidRPr="00ED5F18">
        <w:rPr>
          <w:rFonts w:ascii="Calibri" w:hAnsi="Calibri" w:cs="Calibri"/>
          <w:spacing w:val="2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all’interessato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tali</w:t>
      </w:r>
      <w:r w:rsidRPr="00ED5F18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destinatari</w:t>
      </w:r>
      <w:r w:rsidRPr="00ED5F18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qualora</w:t>
      </w:r>
      <w:r w:rsidRPr="00ED5F18">
        <w:rPr>
          <w:rFonts w:ascii="Calibri" w:hAnsi="Calibri" w:cs="Calibri"/>
          <w:spacing w:val="2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l’interessato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lo richieda.</w:t>
      </w:r>
    </w:p>
    <w:p w14:paraId="69FA38DE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3F648BEB" w14:textId="77777777" w:rsidR="00ED5F18" w:rsidRPr="00D41B32" w:rsidRDefault="00ED5F18" w:rsidP="00FF4CC1">
      <w:pPr>
        <w:ind w:right="-3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20</w:t>
      </w:r>
    </w:p>
    <w:p w14:paraId="0F5893BC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alla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portabilità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dei</w:t>
      </w:r>
      <w:r w:rsidRPr="00D41B32">
        <w:rPr>
          <w:rFonts w:ascii="Calibri" w:hAnsi="Calibri" w:cs="Calibri"/>
          <w:color w:val="4472C4"/>
          <w:spacing w:val="5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dati</w:t>
      </w:r>
    </w:p>
    <w:p w14:paraId="54285336" w14:textId="77777777" w:rsidR="00FF4CC1" w:rsidRPr="00FF4CC1" w:rsidRDefault="00FF4CC1" w:rsidP="00FF4CC1">
      <w:pPr>
        <w:rPr>
          <w:lang w:eastAsia="en-US"/>
        </w:rPr>
      </w:pPr>
    </w:p>
    <w:p w14:paraId="2A0D1623" w14:textId="6A712121" w:rsidR="00ED5F18" w:rsidRPr="00ED5F18" w:rsidRDefault="00ED5F18" w:rsidP="00FF4CC1">
      <w:pPr>
        <w:pStyle w:val="Paragrafoelenco"/>
        <w:numPr>
          <w:ilvl w:val="0"/>
          <w:numId w:val="18"/>
        </w:numPr>
        <w:tabs>
          <w:tab w:val="left" w:pos="400"/>
        </w:tabs>
        <w:spacing w:before="0"/>
        <w:ind w:left="0" w:right="107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ricevere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formato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strutturato,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uso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comune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leggibile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dispositivo</w:t>
      </w:r>
      <w:r w:rsidRPr="00ED5F18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automatico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riguardano</w:t>
      </w:r>
      <w:r w:rsidRPr="00ED5F18">
        <w:rPr>
          <w:rFonts w:ascii="Calibri" w:hAnsi="Calibri" w:cs="Calibri"/>
          <w:spacing w:val="4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forniti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40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4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-5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trasmettere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tali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altro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senza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impedimenti</w:t>
      </w:r>
      <w:r w:rsidRPr="00ED5F18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parte</w:t>
      </w:r>
      <w:r w:rsidRPr="00ED5F18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forniti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qualora:</w:t>
      </w:r>
    </w:p>
    <w:p w14:paraId="5316F62F" w14:textId="77777777" w:rsidR="00ED5F18" w:rsidRPr="00ED5F18" w:rsidRDefault="00ED5F18" w:rsidP="00ED2215">
      <w:pPr>
        <w:pStyle w:val="Paragrafoelenco"/>
        <w:numPr>
          <w:ilvl w:val="0"/>
          <w:numId w:val="17"/>
        </w:numPr>
        <w:tabs>
          <w:tab w:val="left" w:pos="364"/>
        </w:tabs>
        <w:spacing w:before="0"/>
        <w:ind w:left="0" w:right="107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 trattamento si basi sul consenso ai sensi dell’articolo 6, paragrafo 1, lettera a), o dell’articolo 9,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lettera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a), 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contratto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sensi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6,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lettera b);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</w:p>
    <w:p w14:paraId="32EF4F21" w14:textId="77777777" w:rsidR="00ED5F18" w:rsidRPr="00ED5F18" w:rsidRDefault="00ED5F18" w:rsidP="00ED2215">
      <w:pPr>
        <w:pStyle w:val="Paragrafoelenco"/>
        <w:numPr>
          <w:ilvl w:val="0"/>
          <w:numId w:val="17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effettuato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mezzi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automatizzati.</w:t>
      </w:r>
    </w:p>
    <w:p w14:paraId="21BB679A" w14:textId="500E6F7C" w:rsidR="00ED5F18" w:rsidRPr="00ED5F18" w:rsidRDefault="00ED5F18" w:rsidP="00FF4CC1">
      <w:pPr>
        <w:pStyle w:val="Paragrafoelenco"/>
        <w:numPr>
          <w:ilvl w:val="0"/>
          <w:numId w:val="18"/>
        </w:numPr>
        <w:tabs>
          <w:tab w:val="left" w:pos="402"/>
        </w:tabs>
        <w:spacing w:before="0"/>
        <w:ind w:left="0" w:right="11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Nell’esercitare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propri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relativamente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portabilità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norma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ottenere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trasmissione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diretta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 all’altro,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 tecnicamente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fattibile.</w:t>
      </w:r>
    </w:p>
    <w:p w14:paraId="2D8244C8" w14:textId="72F121BF" w:rsidR="00ED5F18" w:rsidRPr="00ED5F18" w:rsidRDefault="00ED5F18" w:rsidP="00FF4CC1">
      <w:pPr>
        <w:pStyle w:val="Paragrafoelenco"/>
        <w:numPr>
          <w:ilvl w:val="0"/>
          <w:numId w:val="18"/>
        </w:numPr>
        <w:tabs>
          <w:tab w:val="left" w:pos="356"/>
        </w:tabs>
        <w:spacing w:before="0"/>
        <w:ind w:left="0" w:right="105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L’esercizio del diritto di cui al paragrafo 1 del presente articolo lascia impregiudicato l’articolo 17.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applica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necessario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l’esecuzione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compito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connesso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all’esercizio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poteri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investito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trattamento.</w:t>
      </w:r>
    </w:p>
    <w:p w14:paraId="79956B38" w14:textId="77777777" w:rsidR="00ED5F18" w:rsidRPr="00AA4D8C" w:rsidRDefault="00ED5F18" w:rsidP="00FF4CC1">
      <w:pPr>
        <w:pStyle w:val="Paragrafoelenco"/>
        <w:numPr>
          <w:ilvl w:val="0"/>
          <w:numId w:val="18"/>
        </w:numPr>
        <w:tabs>
          <w:tab w:val="left" w:pos="337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deve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ledere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altrui.</w:t>
      </w:r>
    </w:p>
    <w:p w14:paraId="743F36E1" w14:textId="77777777" w:rsidR="00ED5F18" w:rsidRPr="00D41B32" w:rsidRDefault="00ED5F18" w:rsidP="00FF4CC1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opposizione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e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processo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decisionale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automatizzato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relativo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alle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persone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fisiche</w:t>
      </w:r>
    </w:p>
    <w:p w14:paraId="38295963" w14:textId="77777777" w:rsidR="00ED5F18" w:rsidRPr="00D41B32" w:rsidRDefault="00ED5F18" w:rsidP="00FF4CC1">
      <w:pPr>
        <w:pStyle w:val="Corpotesto"/>
        <w:ind w:right="-3"/>
        <w:jc w:val="center"/>
        <w:rPr>
          <w:rFonts w:ascii="Calibri" w:hAnsi="Calibri" w:cs="Calibri"/>
          <w:b/>
          <w:color w:val="4472C4"/>
          <w:sz w:val="24"/>
          <w:szCs w:val="24"/>
          <w:lang w:val="it-IT"/>
        </w:rPr>
      </w:pPr>
    </w:p>
    <w:p w14:paraId="25570A5A" w14:textId="77777777" w:rsidR="00ED5F18" w:rsidRPr="00D41B32" w:rsidRDefault="00ED5F18" w:rsidP="00FF4CC1">
      <w:pPr>
        <w:ind w:right="-3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21</w:t>
      </w:r>
    </w:p>
    <w:p w14:paraId="1734DAF1" w14:textId="77777777" w:rsidR="00ED5F18" w:rsidRPr="00D41B32" w:rsidRDefault="00ED5F18" w:rsidP="00ED2215">
      <w:pPr>
        <w:pStyle w:val="Titolo1"/>
        <w:ind w:right="-3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Diritto</w:t>
      </w:r>
      <w:r w:rsidRPr="00D41B32">
        <w:rPr>
          <w:rFonts w:ascii="Calibri" w:hAnsi="Calibri" w:cs="Calibri"/>
          <w:color w:val="4472C4"/>
          <w:spacing w:val="6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opposizione</w:t>
      </w:r>
    </w:p>
    <w:p w14:paraId="61C00486" w14:textId="77777777" w:rsidR="00ED2215" w:rsidRPr="00ED2215" w:rsidRDefault="00ED2215" w:rsidP="00ED2215">
      <w:pPr>
        <w:rPr>
          <w:lang w:eastAsia="en-US"/>
        </w:rPr>
      </w:pPr>
    </w:p>
    <w:p w14:paraId="1E7A72A1" w14:textId="0B46F620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364"/>
        </w:tabs>
        <w:spacing w:before="0"/>
        <w:ind w:left="0" w:right="105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 ha il diritto di opporsi in qualsiasi momento, per motivi connessi alla sua situazione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particolare,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lo riguardano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sensi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 6,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lettere e) 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f),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compresa la profilazione sulla base di tali disposizioni. Il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 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 xml:space="preserve">astiene dal trattare ulteriormente i dati personali salvo che egli dimostri l’esistenza </w:t>
      </w:r>
      <w:r w:rsidRPr="00ED5F18">
        <w:rPr>
          <w:rFonts w:ascii="Calibri" w:hAnsi="Calibri" w:cs="Calibri"/>
          <w:sz w:val="24"/>
          <w:szCs w:val="24"/>
        </w:rPr>
        <w:lastRenderedPageBreak/>
        <w:t>di motivi legittimi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cogenti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procedere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prevalgono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sugli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interessi,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sulle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oppure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l’accertamento,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l’esercizio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difesa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sede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giudiziaria.</w:t>
      </w:r>
    </w:p>
    <w:p w14:paraId="5A8C5E2F" w14:textId="77777777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364"/>
        </w:tabs>
        <w:spacing w:before="0"/>
        <w:ind w:left="0" w:right="108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Qualora i dati personali siano trattati per finalità di marketing diretto, l’interessato ha il diritto 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opporsi in qualsiasi momento al trattamento dei dati personali che lo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riguardano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effettuato per tali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compresa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profilazione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nella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connessa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marketing diretto.</w:t>
      </w:r>
    </w:p>
    <w:p w14:paraId="560606CB" w14:textId="77777777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349"/>
        </w:tabs>
        <w:spacing w:before="0"/>
        <w:ind w:left="0" w:right="109" w:hanging="1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Qualora l’interessato si opponga al trattamento per finalità di marketing diretto, i dati personali non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sono più oggetto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 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finalità.</w:t>
      </w:r>
    </w:p>
    <w:p w14:paraId="403F6BCB" w14:textId="77777777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395"/>
        </w:tabs>
        <w:spacing w:before="0"/>
        <w:ind w:left="0" w:right="109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esplicitamente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portato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all’attenzione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ed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presentato chiaramente e separatamente da qualsiasi altra informazione al più tardi al momento della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prima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comunicazione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 l’interessato.</w:t>
      </w:r>
    </w:p>
    <w:p w14:paraId="5C17209D" w14:textId="77777777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414"/>
        </w:tabs>
        <w:spacing w:before="0"/>
        <w:ind w:left="0" w:right="108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Nel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contesto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dell’utilizzo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servizi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società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dell’informazione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fatta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salva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direttiva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2002/58/CE,</w:t>
      </w:r>
      <w:r w:rsidRPr="00ED5F18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l’interessato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può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esercitare</w:t>
      </w:r>
      <w:r w:rsidRPr="00ED5F18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proprio</w:t>
      </w:r>
      <w:r w:rsidRPr="00ED5F1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opposizione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mezzi</w:t>
      </w:r>
      <w:r w:rsidRPr="00ED5F18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automatizzati</w:t>
      </w:r>
      <w:r w:rsidRPr="00ED5F18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 utilizzano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specifiche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tecniche.</w:t>
      </w:r>
    </w:p>
    <w:p w14:paraId="7E4B0704" w14:textId="77777777" w:rsidR="00ED5F18" w:rsidRPr="00ED5F18" w:rsidRDefault="00ED5F18" w:rsidP="00FF4CC1">
      <w:pPr>
        <w:pStyle w:val="Paragrafoelenco"/>
        <w:numPr>
          <w:ilvl w:val="0"/>
          <w:numId w:val="16"/>
        </w:numPr>
        <w:tabs>
          <w:tab w:val="left" w:pos="354"/>
        </w:tabs>
        <w:spacing w:before="0"/>
        <w:ind w:left="0" w:right="109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Qualora i dati personali siano trattati a fini di ricerca scientifica o storica o a fini statistici a norma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dell’articolo 89,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1, l’interessato,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motivi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connessi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alla sua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situazione particolare,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ha il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 di opporsi al trattamento di dati personali che lo riguarda, salvo se il trattamento è necessario 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l’esecuzione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 compito 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pubblico.</w:t>
      </w:r>
    </w:p>
    <w:p w14:paraId="1F591872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380B87C9" w14:textId="77777777" w:rsidR="00ED5F18" w:rsidRPr="00D41B32" w:rsidRDefault="00ED5F18" w:rsidP="00831D3D">
      <w:pPr>
        <w:ind w:left="709" w:right="1436"/>
        <w:jc w:val="center"/>
        <w:rPr>
          <w:rFonts w:ascii="Calibri" w:hAnsi="Calibri" w:cs="Calibri"/>
          <w:b/>
          <w:i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t>Articolo</w:t>
      </w:r>
      <w:r w:rsidRPr="00D41B32">
        <w:rPr>
          <w:rFonts w:ascii="Calibri" w:hAnsi="Calibri" w:cs="Calibri"/>
          <w:b/>
          <w:i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22</w:t>
      </w:r>
    </w:p>
    <w:p w14:paraId="2D64F09A" w14:textId="77777777" w:rsidR="00ED5F18" w:rsidRPr="00D41B32" w:rsidRDefault="00ED5F18" w:rsidP="00ED2215">
      <w:pPr>
        <w:pStyle w:val="Titolo1"/>
        <w:ind w:right="140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Processo</w:t>
      </w:r>
      <w:r w:rsidRPr="00D41B32">
        <w:rPr>
          <w:rFonts w:ascii="Calibri" w:hAnsi="Calibri" w:cs="Calibri"/>
          <w:color w:val="4472C4"/>
          <w:spacing w:val="12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decisionale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automatizzato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relativo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alle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persone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fisiche,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="00ED2215" w:rsidRPr="00D41B32">
        <w:rPr>
          <w:rFonts w:ascii="Calibri" w:hAnsi="Calibri" w:cs="Calibri"/>
          <w:color w:val="4472C4"/>
          <w:sz w:val="24"/>
          <w:szCs w:val="24"/>
        </w:rPr>
        <w:t xml:space="preserve">compresa la </w:t>
      </w:r>
      <w:r w:rsidRPr="00D41B32">
        <w:rPr>
          <w:rFonts w:ascii="Calibri" w:hAnsi="Calibri" w:cs="Calibri"/>
          <w:color w:val="4472C4"/>
          <w:sz w:val="24"/>
          <w:szCs w:val="24"/>
        </w:rPr>
        <w:t>profilazione</w:t>
      </w:r>
    </w:p>
    <w:p w14:paraId="146F21D5" w14:textId="77777777" w:rsidR="00ED2215" w:rsidRPr="00ED2215" w:rsidRDefault="00ED2215" w:rsidP="00ED2215">
      <w:pPr>
        <w:rPr>
          <w:lang w:eastAsia="en-US"/>
        </w:rPr>
      </w:pPr>
    </w:p>
    <w:p w14:paraId="0671B2B6" w14:textId="77777777" w:rsidR="00ED5F18" w:rsidRPr="00ED5F18" w:rsidRDefault="00ED5F18" w:rsidP="00FF4CC1">
      <w:pPr>
        <w:pStyle w:val="Paragrafoelenco"/>
        <w:numPr>
          <w:ilvl w:val="0"/>
          <w:numId w:val="15"/>
        </w:numPr>
        <w:tabs>
          <w:tab w:val="left" w:pos="349"/>
        </w:tabs>
        <w:spacing w:before="0"/>
        <w:ind w:left="0" w:right="106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L’interessato ha il diritto di non essere sottoposto a una decisione basata unicamente sul 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automatizzato, compresa la profilazione, che produca effetti giuridici che lo riguardano o che incida 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modo analogo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significativamente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sulla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sua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persona.</w:t>
      </w:r>
    </w:p>
    <w:p w14:paraId="52E1AAC9" w14:textId="77777777" w:rsidR="00ED5F18" w:rsidRPr="00ED5F18" w:rsidRDefault="00ED5F18" w:rsidP="00ED2215">
      <w:pPr>
        <w:pStyle w:val="Paragrafoelenco"/>
        <w:numPr>
          <w:ilvl w:val="0"/>
          <w:numId w:val="15"/>
        </w:numPr>
        <w:tabs>
          <w:tab w:val="left" w:pos="337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applica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nel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caso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decisione:</w:t>
      </w:r>
    </w:p>
    <w:p w14:paraId="3661C37A" w14:textId="51A39FBA" w:rsidR="00ED5F18" w:rsidRPr="00ED5F18" w:rsidRDefault="00ED5F18" w:rsidP="00ED2215">
      <w:pPr>
        <w:pStyle w:val="Paragrafoelenco"/>
        <w:numPr>
          <w:ilvl w:val="0"/>
          <w:numId w:val="14"/>
        </w:numPr>
        <w:tabs>
          <w:tab w:val="left" w:pos="378"/>
        </w:tabs>
        <w:spacing w:before="0"/>
        <w:ind w:left="0" w:right="11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 xml:space="preserve">sia necessaria per la conclusione o l’esecuzione di un contratto tra l’interessato e un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5F94ECB8" w14:textId="0F0CCDB8" w:rsidR="00ED5F18" w:rsidRPr="00ED5F18" w:rsidRDefault="00ED5F18" w:rsidP="00ED2215">
      <w:pPr>
        <w:pStyle w:val="Paragrafoelenco"/>
        <w:numPr>
          <w:ilvl w:val="0"/>
          <w:numId w:val="14"/>
        </w:numPr>
        <w:tabs>
          <w:tab w:val="left" w:pos="364"/>
        </w:tabs>
        <w:spacing w:before="0"/>
        <w:ind w:left="0" w:right="108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 xml:space="preserve">sia autorizzata dal diritto dell’Unione o dello Stato membro cui è soggetto il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 trattamento,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precisa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altresì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adeguate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tutela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legittimi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dell’interessato;</w:t>
      </w:r>
    </w:p>
    <w:p w14:paraId="6F4A4108" w14:textId="77777777" w:rsidR="00ED5F18" w:rsidRPr="00ED5F18" w:rsidRDefault="00ED5F18" w:rsidP="00ED2215">
      <w:pPr>
        <w:pStyle w:val="Paragrafoelenco"/>
        <w:numPr>
          <w:ilvl w:val="0"/>
          <w:numId w:val="14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si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basi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sul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consenso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esplicito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dell’interessato.</w:t>
      </w:r>
    </w:p>
    <w:p w14:paraId="0EADC938" w14:textId="0DFB3D2F" w:rsidR="00ED5F18" w:rsidRPr="00ED5F18" w:rsidRDefault="00ED5F18" w:rsidP="00FF4CC1">
      <w:pPr>
        <w:pStyle w:val="Paragrafoelenco"/>
        <w:numPr>
          <w:ilvl w:val="0"/>
          <w:numId w:val="15"/>
        </w:numPr>
        <w:tabs>
          <w:tab w:val="left" w:pos="354"/>
        </w:tabs>
        <w:spacing w:before="0"/>
        <w:ind w:left="0" w:right="107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 xml:space="preserve">Nei casi di cui al paragrafo 2, lettere a) e c), il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z w:val="24"/>
          <w:szCs w:val="24"/>
        </w:rPr>
        <w:t xml:space="preserve"> del trattamento attua misure appropriate per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tutelare i diritti, le libertà e i legittimi interessi dell’interessato, almeno il diritto di ottenere l’intervento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umano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esprimere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propria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opinione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contestare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decisione.</w:t>
      </w:r>
    </w:p>
    <w:p w14:paraId="3C0D1FD1" w14:textId="77777777" w:rsidR="00ED5F18" w:rsidRPr="00ED5F18" w:rsidRDefault="00ED5F18" w:rsidP="00FF4CC1">
      <w:pPr>
        <w:pStyle w:val="Paragrafoelenco"/>
        <w:numPr>
          <w:ilvl w:val="0"/>
          <w:numId w:val="15"/>
        </w:numPr>
        <w:tabs>
          <w:tab w:val="left" w:pos="364"/>
        </w:tabs>
        <w:spacing w:before="0"/>
        <w:ind w:left="0" w:right="110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 decisioni di cui al paragrafo 2 non si basano sulle categorie particolari di dati personali di cui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all’articolo 9, paragrafo 1, a meno che non sia d’applicazione l’articolo 9, paragrafo 2, lettere a) o g), 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non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siano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vigore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adeguate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tutela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legittimi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dell’interessato.</w:t>
      </w:r>
    </w:p>
    <w:p w14:paraId="5E8A70C9" w14:textId="3034BC16" w:rsid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7220597A" w14:textId="5E159415" w:rsidR="00040441" w:rsidRDefault="00040441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7CDEBFB8" w14:textId="77777777" w:rsidR="00040441" w:rsidRPr="00ED5F18" w:rsidRDefault="00040441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0015C363" w14:textId="1B5CD3E4" w:rsidR="00ED5F18" w:rsidRPr="00D41B32" w:rsidRDefault="00ED5F18" w:rsidP="00FF4CC1">
      <w:pPr>
        <w:tabs>
          <w:tab w:val="left" w:pos="0"/>
        </w:tabs>
        <w:ind w:right="-8" w:hanging="4"/>
        <w:jc w:val="center"/>
        <w:rPr>
          <w:rFonts w:ascii="Calibri" w:hAnsi="Calibri" w:cs="Calibri"/>
          <w:b/>
          <w:color w:val="4472C4"/>
        </w:rPr>
      </w:pPr>
      <w:r w:rsidRPr="00D41B32">
        <w:rPr>
          <w:rFonts w:ascii="Calibri" w:hAnsi="Calibri" w:cs="Calibri"/>
          <w:b/>
          <w:i/>
          <w:color w:val="4472C4"/>
        </w:rPr>
        <w:lastRenderedPageBreak/>
        <w:t>Articolo</w:t>
      </w:r>
      <w:r w:rsidRPr="00D41B32">
        <w:rPr>
          <w:rFonts w:ascii="Calibri" w:hAnsi="Calibri" w:cs="Calibri"/>
          <w:b/>
          <w:i/>
          <w:color w:val="4472C4"/>
          <w:spacing w:val="1"/>
        </w:rPr>
        <w:t xml:space="preserve"> </w:t>
      </w:r>
      <w:r w:rsidRPr="00D41B32">
        <w:rPr>
          <w:rFonts w:ascii="Calibri" w:hAnsi="Calibri" w:cs="Calibri"/>
          <w:b/>
          <w:i/>
          <w:color w:val="4472C4"/>
        </w:rPr>
        <w:t>23</w:t>
      </w:r>
      <w:r w:rsidRPr="00D41B32">
        <w:rPr>
          <w:rFonts w:ascii="Calibri" w:hAnsi="Calibri" w:cs="Calibri"/>
          <w:b/>
          <w:i/>
          <w:color w:val="4472C4"/>
          <w:spacing w:val="1"/>
        </w:rPr>
        <w:t xml:space="preserve"> </w:t>
      </w:r>
      <w:r w:rsidRPr="00D41B32">
        <w:rPr>
          <w:rFonts w:ascii="Calibri" w:hAnsi="Calibri" w:cs="Calibri"/>
          <w:b/>
          <w:color w:val="4472C4"/>
        </w:rPr>
        <w:t>Limitazioni</w:t>
      </w:r>
      <w:r w:rsidRPr="00D41B32">
        <w:rPr>
          <w:rFonts w:ascii="Calibri" w:hAnsi="Calibri" w:cs="Calibri"/>
          <w:b/>
          <w:color w:val="4472C4"/>
          <w:spacing w:val="5"/>
        </w:rPr>
        <w:t xml:space="preserve"> </w:t>
      </w:r>
      <w:r w:rsidRPr="00D41B32">
        <w:rPr>
          <w:rFonts w:ascii="Calibri" w:hAnsi="Calibri" w:cs="Calibri"/>
          <w:b/>
          <w:color w:val="4472C4"/>
        </w:rPr>
        <w:t>(C73)</w:t>
      </w:r>
    </w:p>
    <w:p w14:paraId="5DF563D0" w14:textId="77777777" w:rsidR="00ED5F18" w:rsidRPr="00ED5F18" w:rsidRDefault="00ED5F18" w:rsidP="00FF4CC1">
      <w:pPr>
        <w:tabs>
          <w:tab w:val="left" w:pos="0"/>
        </w:tabs>
        <w:ind w:right="-8" w:hanging="4"/>
        <w:jc w:val="center"/>
        <w:rPr>
          <w:rFonts w:ascii="Calibri" w:hAnsi="Calibri" w:cs="Calibri"/>
          <w:b/>
        </w:rPr>
      </w:pPr>
    </w:p>
    <w:p w14:paraId="2A02FAE8" w14:textId="7BD2EF8E" w:rsidR="00ED5F18" w:rsidRPr="00ED5F18" w:rsidRDefault="00ED5F18" w:rsidP="00ED2215">
      <w:pPr>
        <w:pStyle w:val="Paragrafoelenco"/>
        <w:numPr>
          <w:ilvl w:val="0"/>
          <w:numId w:val="13"/>
        </w:numPr>
        <w:tabs>
          <w:tab w:val="left" w:pos="347"/>
        </w:tabs>
        <w:spacing w:before="0"/>
        <w:ind w:left="0" w:right="104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dell’Unione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dello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Stato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membro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è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soggetto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5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responsabile del trattamento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può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limitare,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mediante misure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legislative,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portata degli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obblighi 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 diritti di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agli articoli da 12 a 22 e 34, nonché all’articolo 5, nella misura in cui le disposizioni ivi contenute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corrispondano ai diritti e agli obblighi di cui agli articoli da 12 a 22, qualora tale limitazione rispetti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l’essenza dei diritti e delle libertà fondamentali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 sia una misura necessaria 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proporzionata in</w:t>
      </w:r>
      <w:r w:rsidRPr="00ED5F18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società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democratica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salvaguardare:</w:t>
      </w:r>
    </w:p>
    <w:p w14:paraId="4F605D50" w14:textId="77777777" w:rsidR="00ED5F18" w:rsidRPr="00ED5F18" w:rsidRDefault="00ED5F18" w:rsidP="00ED2215">
      <w:pPr>
        <w:pStyle w:val="Paragrafoelenco"/>
        <w:numPr>
          <w:ilvl w:val="0"/>
          <w:numId w:val="12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sicurezza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nazionale;</w:t>
      </w:r>
    </w:p>
    <w:p w14:paraId="3EE8A765" w14:textId="77777777" w:rsidR="00ED5F18" w:rsidRPr="00ED5F18" w:rsidRDefault="00ED5F18" w:rsidP="00ED2215">
      <w:pPr>
        <w:pStyle w:val="Paragrafoelenco"/>
        <w:numPr>
          <w:ilvl w:val="0"/>
          <w:numId w:val="12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difesa;</w:t>
      </w:r>
    </w:p>
    <w:p w14:paraId="7E6AA5A7" w14:textId="77777777" w:rsidR="00ED5F18" w:rsidRPr="00ED5F18" w:rsidRDefault="00ED5F18" w:rsidP="00ED2215">
      <w:pPr>
        <w:pStyle w:val="Paragrafoelenco"/>
        <w:numPr>
          <w:ilvl w:val="0"/>
          <w:numId w:val="12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sicurezza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pubblica;</w:t>
      </w:r>
    </w:p>
    <w:p w14:paraId="5C62014F" w14:textId="77777777" w:rsidR="00ED5F18" w:rsidRPr="00ED5F18" w:rsidRDefault="00ED5F18" w:rsidP="00ED2215">
      <w:pPr>
        <w:pStyle w:val="Paragrafoelenco"/>
        <w:numPr>
          <w:ilvl w:val="0"/>
          <w:numId w:val="12"/>
        </w:numPr>
        <w:tabs>
          <w:tab w:val="left" w:pos="397"/>
        </w:tabs>
        <w:spacing w:before="0"/>
        <w:ind w:left="0" w:right="109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prevenzione,</w:t>
      </w:r>
      <w:r w:rsidRPr="00ED5F18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l’indagine,</w:t>
      </w:r>
      <w:r w:rsidRPr="00ED5F18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l’accertamento</w:t>
      </w:r>
      <w:r w:rsidRPr="00ED5F18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perseguimento</w:t>
      </w:r>
      <w:r w:rsidRPr="00ED5F18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reati</w:t>
      </w:r>
      <w:r w:rsidRPr="00ED5F18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l’esecuzione</w:t>
      </w:r>
      <w:r w:rsidRPr="00ED5F18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sanzioni</w:t>
      </w:r>
      <w:r w:rsidRPr="00ED5F18">
        <w:rPr>
          <w:rFonts w:ascii="Calibri" w:hAnsi="Calibri" w:cs="Calibri"/>
          <w:spacing w:val="-5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penali,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incluse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salvaguardia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contro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prevenzione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minacce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sicurezza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pubblica;</w:t>
      </w:r>
    </w:p>
    <w:p w14:paraId="36D92777" w14:textId="77777777" w:rsidR="00ED5F18" w:rsidRPr="00EA23B2" w:rsidRDefault="00ED5F18" w:rsidP="00EA23B2">
      <w:pPr>
        <w:pStyle w:val="Paragrafoelenco"/>
        <w:numPr>
          <w:ilvl w:val="0"/>
          <w:numId w:val="12"/>
        </w:numPr>
        <w:tabs>
          <w:tab w:val="left" w:pos="342"/>
        </w:tabs>
        <w:spacing w:before="0"/>
        <w:ind w:left="0" w:right="-1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altri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importanti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obiettivi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generale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dell’Unione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="00EA23B2">
        <w:rPr>
          <w:rFonts w:ascii="Calibri" w:hAnsi="Calibri" w:cs="Calibri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Stato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membro,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particolare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rilevante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economico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finanziario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dell’Unione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="00EA23B2">
        <w:rPr>
          <w:rFonts w:ascii="Calibri" w:hAnsi="Calibri" w:cs="Calibri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uno</w:t>
      </w:r>
      <w:r w:rsidRPr="00EA23B2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Stato</w:t>
      </w:r>
      <w:r w:rsidRPr="00EA23B2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membro,</w:t>
      </w:r>
      <w:r w:rsidRPr="00EA23B2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anche</w:t>
      </w:r>
      <w:r w:rsidRPr="00EA23B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in</w:t>
      </w:r>
      <w:r w:rsidRPr="00EA23B2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materia</w:t>
      </w:r>
      <w:r w:rsidRPr="00EA23B2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monetaria,</w:t>
      </w:r>
      <w:r w:rsidRPr="00EA23B2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di</w:t>
      </w:r>
      <w:r w:rsidRPr="00EA23B2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bilancio</w:t>
      </w:r>
      <w:r w:rsidRPr="00EA23B2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e</w:t>
      </w:r>
      <w:r w:rsidRPr="00EA23B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tributaria,</w:t>
      </w:r>
      <w:r w:rsidRPr="00EA23B2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di</w:t>
      </w:r>
      <w:r w:rsidRPr="00EA23B2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sanità</w:t>
      </w:r>
      <w:r w:rsidRPr="00EA23B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pubblica</w:t>
      </w:r>
      <w:r w:rsidRPr="00EA23B2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e</w:t>
      </w:r>
      <w:r w:rsidRPr="00EA23B2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sicurezza</w:t>
      </w:r>
      <w:r w:rsidRPr="00EA23B2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A23B2">
        <w:rPr>
          <w:rFonts w:ascii="Calibri" w:hAnsi="Calibri" w:cs="Calibri"/>
          <w:sz w:val="24"/>
          <w:szCs w:val="24"/>
        </w:rPr>
        <w:t>sociale;</w:t>
      </w:r>
    </w:p>
    <w:p w14:paraId="43CBCC0F" w14:textId="77777777" w:rsidR="00ED5F18" w:rsidRPr="00ED5F18" w:rsidRDefault="00EA23B2" w:rsidP="00EA23B2">
      <w:pPr>
        <w:pStyle w:val="Corpotesto"/>
        <w:ind w:firstLine="284"/>
        <w:rPr>
          <w:rFonts w:ascii="Calibri" w:hAnsi="Calibri" w:cs="Calibri"/>
          <w:sz w:val="24"/>
          <w:szCs w:val="24"/>
          <w:lang w:val="it-IT"/>
        </w:rPr>
      </w:pPr>
      <w:r w:rsidRPr="00EA23B2">
        <w:rPr>
          <w:rFonts w:ascii="Calibri" w:hAnsi="Calibri" w:cs="Calibri"/>
          <w:spacing w:val="7"/>
          <w:sz w:val="24"/>
          <w:szCs w:val="24"/>
          <w:lang w:val="it-IT"/>
        </w:rPr>
        <w:t>f)</w:t>
      </w:r>
      <w:r>
        <w:rPr>
          <w:rFonts w:ascii="Calibri" w:hAnsi="Calibri" w:cs="Calibri"/>
          <w:spacing w:val="7"/>
          <w:sz w:val="24"/>
          <w:szCs w:val="24"/>
          <w:lang w:val="it-IT"/>
        </w:rPr>
        <w:t xml:space="preserve">   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la</w:t>
      </w:r>
      <w:r w:rsidR="00ED5F18"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salvaguardia</w:t>
      </w:r>
      <w:r w:rsidR="00ED5F18"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dell’indipendenza</w:t>
      </w:r>
      <w:r w:rsidR="00ED5F18"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della</w:t>
      </w:r>
      <w:r w:rsidR="00ED5F18"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magistratura</w:t>
      </w:r>
      <w:r w:rsidR="00ED5F18"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e</w:t>
      </w:r>
      <w:r w:rsidR="00ED5F18"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dei</w:t>
      </w:r>
      <w:r w:rsidR="00ED5F18"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procedimenti</w:t>
      </w:r>
      <w:r w:rsidR="00ED5F18"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="00ED5F18" w:rsidRPr="00ED5F18">
        <w:rPr>
          <w:rFonts w:ascii="Calibri" w:hAnsi="Calibri" w:cs="Calibri"/>
          <w:sz w:val="24"/>
          <w:szCs w:val="24"/>
          <w:lang w:val="it-IT"/>
        </w:rPr>
        <w:t>giudiziari;</w:t>
      </w:r>
    </w:p>
    <w:p w14:paraId="7C602E64" w14:textId="77777777" w:rsidR="00ED5F18" w:rsidRPr="00ED5F18" w:rsidRDefault="00ED5F18" w:rsidP="00EA23B2">
      <w:pPr>
        <w:pStyle w:val="Paragrafoelenco"/>
        <w:numPr>
          <w:ilvl w:val="0"/>
          <w:numId w:val="11"/>
        </w:numPr>
        <w:tabs>
          <w:tab w:val="left" w:pos="709"/>
        </w:tabs>
        <w:spacing w:before="0"/>
        <w:ind w:left="0" w:right="106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attività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volte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prevenire,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indagare,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accertare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perseguire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violazioni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deontologia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professioni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regolamentate;</w:t>
      </w:r>
    </w:p>
    <w:p w14:paraId="10E0B575" w14:textId="77777777" w:rsidR="00ED5F18" w:rsidRPr="00ED5F18" w:rsidRDefault="00ED5F18" w:rsidP="00ED2215">
      <w:pPr>
        <w:pStyle w:val="Paragrafoelenco"/>
        <w:numPr>
          <w:ilvl w:val="0"/>
          <w:numId w:val="11"/>
        </w:numPr>
        <w:tabs>
          <w:tab w:val="left" w:pos="404"/>
        </w:tabs>
        <w:spacing w:before="0"/>
        <w:ind w:left="0" w:right="109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una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funzione</w:t>
      </w:r>
      <w:r w:rsidRPr="00ED5F18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controllo,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d’ispezione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regolamentazione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connessa,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anche</w:t>
      </w:r>
      <w:r w:rsidRPr="00ED5F18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occasionalmente,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all’esercizio 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pubblici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poteri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nei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casi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alle lettere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a),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 e)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g);</w:t>
      </w:r>
    </w:p>
    <w:p w14:paraId="179DF80A" w14:textId="77777777" w:rsidR="00ED5F18" w:rsidRPr="00ED5F18" w:rsidRDefault="00ED5F18" w:rsidP="00ED2215">
      <w:pPr>
        <w:pStyle w:val="Paragrafoelenco"/>
        <w:numPr>
          <w:ilvl w:val="0"/>
          <w:numId w:val="11"/>
        </w:numPr>
        <w:tabs>
          <w:tab w:val="left" w:pos="304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tutela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dell’interessato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altrui;</w:t>
      </w:r>
    </w:p>
    <w:p w14:paraId="22414365" w14:textId="77777777" w:rsidR="00ED5F18" w:rsidRPr="00ED5F18" w:rsidRDefault="00ED5F18" w:rsidP="00ED2215">
      <w:pPr>
        <w:pStyle w:val="Paragrafoelenco"/>
        <w:numPr>
          <w:ilvl w:val="0"/>
          <w:numId w:val="11"/>
        </w:numPr>
        <w:tabs>
          <w:tab w:val="left" w:pos="304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l’esecuzione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azioni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civili.</w:t>
      </w:r>
    </w:p>
    <w:p w14:paraId="3CC3302A" w14:textId="77777777" w:rsidR="00ED5F18" w:rsidRPr="00ED5F18" w:rsidRDefault="00ED5F18" w:rsidP="00FF4CC1">
      <w:pPr>
        <w:pStyle w:val="Paragrafoelenco"/>
        <w:numPr>
          <w:ilvl w:val="0"/>
          <w:numId w:val="13"/>
        </w:numPr>
        <w:tabs>
          <w:tab w:val="left" w:pos="388"/>
        </w:tabs>
        <w:spacing w:before="0"/>
        <w:ind w:left="0" w:right="108" w:firstLine="0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In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particolare,</w:t>
      </w:r>
      <w:r w:rsidRPr="00ED5F18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qualsiasi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misura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legislativa di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cui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paragrafo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1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contiene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 xml:space="preserve">disposizioni </w:t>
      </w:r>
      <w:r w:rsidR="00EA23B2" w:rsidRPr="00ED5F18">
        <w:rPr>
          <w:rFonts w:ascii="Calibri" w:hAnsi="Calibri" w:cs="Calibri"/>
          <w:sz w:val="24"/>
          <w:szCs w:val="24"/>
        </w:rPr>
        <w:t>specifiche</w:t>
      </w:r>
      <w:r w:rsidR="00EA23B2">
        <w:rPr>
          <w:rFonts w:ascii="Calibri" w:hAnsi="Calibri" w:cs="Calibri"/>
          <w:sz w:val="24"/>
          <w:szCs w:val="24"/>
        </w:rPr>
        <w:t xml:space="preserve"> riguardanti </w:t>
      </w:r>
      <w:r w:rsidRPr="00ED5F18">
        <w:rPr>
          <w:rFonts w:ascii="Calibri" w:hAnsi="Calibri" w:cs="Calibri"/>
          <w:sz w:val="24"/>
          <w:szCs w:val="24"/>
        </w:rPr>
        <w:t>almeno,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se</w:t>
      </w:r>
      <w:r w:rsidRPr="00ED5F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caso:</w:t>
      </w:r>
    </w:p>
    <w:p w14:paraId="271B971F" w14:textId="77777777" w:rsidR="00ED5F18" w:rsidRPr="00ED5F18" w:rsidRDefault="00ED5F18" w:rsidP="00ED2215">
      <w:pPr>
        <w:pStyle w:val="Paragrafoelenco"/>
        <w:numPr>
          <w:ilvl w:val="0"/>
          <w:numId w:val="10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categorie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trattamento;</w:t>
      </w:r>
    </w:p>
    <w:p w14:paraId="68814E43" w14:textId="77777777" w:rsidR="00ED5F18" w:rsidRPr="00ED5F18" w:rsidRDefault="00ED5F18" w:rsidP="00ED2215">
      <w:pPr>
        <w:pStyle w:val="Paragrafoelenco"/>
        <w:numPr>
          <w:ilvl w:val="0"/>
          <w:numId w:val="10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categorie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dati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personali;</w:t>
      </w:r>
    </w:p>
    <w:p w14:paraId="43A43D8D" w14:textId="77777777" w:rsidR="00ED5F18" w:rsidRPr="00ED5F18" w:rsidRDefault="00ED5F18" w:rsidP="00ED2215">
      <w:pPr>
        <w:pStyle w:val="Paragrafoelenco"/>
        <w:numPr>
          <w:ilvl w:val="0"/>
          <w:numId w:val="10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portata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limitazioni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introdotte;</w:t>
      </w:r>
    </w:p>
    <w:p w14:paraId="0EDA2291" w14:textId="77777777" w:rsidR="00ED5F18" w:rsidRPr="00ED5F18" w:rsidRDefault="00ED5F18" w:rsidP="00ED2215">
      <w:pPr>
        <w:pStyle w:val="Paragrafoelenco"/>
        <w:numPr>
          <w:ilvl w:val="0"/>
          <w:numId w:val="10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garanzie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prevenire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abusi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l’accesso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trasferimento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illeciti;</w:t>
      </w:r>
    </w:p>
    <w:p w14:paraId="616CCE12" w14:textId="526D1B5E" w:rsidR="00ED5F18" w:rsidRPr="00ED5F18" w:rsidRDefault="00ED5F18" w:rsidP="00ED2215">
      <w:pPr>
        <w:pStyle w:val="Paragrafoelenco"/>
        <w:numPr>
          <w:ilvl w:val="0"/>
          <w:numId w:val="10"/>
        </w:numPr>
        <w:tabs>
          <w:tab w:val="left" w:pos="342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l’indicazione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precisa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040441">
        <w:rPr>
          <w:rFonts w:ascii="Calibri" w:hAnsi="Calibri" w:cs="Calibri"/>
          <w:sz w:val="24"/>
          <w:szCs w:val="24"/>
        </w:rPr>
        <w:t>Titolare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trattamento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categorie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titolari;</w:t>
      </w:r>
    </w:p>
    <w:p w14:paraId="262A67A0" w14:textId="77777777" w:rsidR="00ED5F18" w:rsidRPr="00ED5F18" w:rsidRDefault="00ED5F18" w:rsidP="00ED2215">
      <w:pPr>
        <w:pStyle w:val="Corpotesto"/>
        <w:ind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f)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="004952F0">
        <w:rPr>
          <w:rFonts w:ascii="Calibri" w:hAnsi="Calibri" w:cs="Calibri"/>
          <w:spacing w:val="11"/>
          <w:sz w:val="24"/>
          <w:szCs w:val="24"/>
          <w:lang w:val="it-IT"/>
        </w:rPr>
        <w:t xml:space="preserve">   </w:t>
      </w: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periodi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conservazione</w:t>
      </w:r>
      <w:r w:rsidRPr="00ED5F18">
        <w:rPr>
          <w:rFonts w:ascii="Calibri" w:hAnsi="Calibri" w:cs="Calibri"/>
          <w:spacing w:val="1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le</w:t>
      </w:r>
      <w:r w:rsidRPr="00ED5F18">
        <w:rPr>
          <w:rFonts w:ascii="Calibri" w:hAnsi="Calibri" w:cs="Calibri"/>
          <w:spacing w:val="1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garanzie</w:t>
      </w:r>
      <w:r w:rsidRPr="00ED5F18">
        <w:rPr>
          <w:rFonts w:ascii="Calibri" w:hAnsi="Calibri" w:cs="Calibri"/>
          <w:spacing w:val="1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applicabili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tenuto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conto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della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natura,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dell’ambito</w:t>
      </w:r>
      <w:r w:rsidRPr="00ED5F18">
        <w:rPr>
          <w:rFonts w:ascii="Calibri" w:hAnsi="Calibri" w:cs="Calibri"/>
          <w:spacing w:val="1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-5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applicazione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 delle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finalità 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delle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categorie di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trattamento;</w:t>
      </w:r>
    </w:p>
    <w:p w14:paraId="43D62BDB" w14:textId="77777777" w:rsidR="00ED5F18" w:rsidRPr="00ED5F18" w:rsidRDefault="00ED5F18" w:rsidP="00ED2215">
      <w:pPr>
        <w:pStyle w:val="Paragrafoelenco"/>
        <w:numPr>
          <w:ilvl w:val="0"/>
          <w:numId w:val="9"/>
        </w:numPr>
        <w:tabs>
          <w:tab w:val="left" w:pos="354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rischi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  <w:r w:rsidRPr="00ED5F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libertà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degli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interessati;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</w:t>
      </w:r>
    </w:p>
    <w:p w14:paraId="0A5D5C62" w14:textId="77777777" w:rsidR="00ED5F18" w:rsidRPr="00ED2215" w:rsidRDefault="00ED5F18" w:rsidP="00FF4CC1">
      <w:pPr>
        <w:pStyle w:val="Paragrafoelenco"/>
        <w:numPr>
          <w:ilvl w:val="0"/>
          <w:numId w:val="9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il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diritto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degli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interessati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essere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informati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limitazione,</w:t>
      </w:r>
      <w:r w:rsidRPr="00ED5F18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meno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che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ciò</w:t>
      </w:r>
      <w:r w:rsidRPr="00ED5F1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possa compromettere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finalità</w:t>
      </w:r>
      <w:r w:rsidRPr="00ED5F18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della</w:t>
      </w:r>
      <w:r w:rsidRPr="00ED5F18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stessa.</w:t>
      </w:r>
    </w:p>
    <w:p w14:paraId="3AADDDB0" w14:textId="77777777" w:rsidR="00ED5F18" w:rsidRPr="00D41B32" w:rsidRDefault="00ED5F18" w:rsidP="00ED2215">
      <w:pPr>
        <w:pStyle w:val="Titolo1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Tutela</w:t>
      </w:r>
      <w:r w:rsidRPr="00D41B32">
        <w:rPr>
          <w:rFonts w:ascii="Calibri" w:hAnsi="Calibri" w:cs="Calibri"/>
          <w:color w:val="4472C4"/>
          <w:spacing w:val="10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giurisdizionale</w:t>
      </w:r>
    </w:p>
    <w:p w14:paraId="3B1E8AB8" w14:textId="77777777" w:rsidR="00ED2215" w:rsidRPr="00ED2215" w:rsidRDefault="00ED2215" w:rsidP="00ED2215">
      <w:pPr>
        <w:rPr>
          <w:lang w:eastAsia="en-US"/>
        </w:rPr>
      </w:pPr>
    </w:p>
    <w:p w14:paraId="1DBC9042" w14:textId="77777777" w:rsidR="00ED5F18" w:rsidRPr="00ED5F18" w:rsidRDefault="00ED5F18" w:rsidP="00ED2215">
      <w:pPr>
        <w:pStyle w:val="Corpotesto"/>
        <w:ind w:right="-1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regolamento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679/2016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prevede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proprio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Capo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VIII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mezzi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ricorso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tutela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dell'interessato.</w:t>
      </w:r>
    </w:p>
    <w:p w14:paraId="65F6FE87" w14:textId="5C3CEB05" w:rsidR="00ED5F18" w:rsidRPr="00ED5F18" w:rsidRDefault="00ED5F18" w:rsidP="00ED2215">
      <w:pPr>
        <w:pStyle w:val="Corpotesto"/>
        <w:ind w:right="-1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In particolare,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articoli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77 (Diritto di proporre Reclamo all'Autorità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 controllo), articolo 78</w:t>
      </w:r>
      <w:r w:rsidRPr="00ED5F18">
        <w:rPr>
          <w:rFonts w:ascii="Calibri" w:hAnsi="Calibri" w:cs="Calibri"/>
          <w:spacing w:val="5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(</w:t>
      </w:r>
      <w:r w:rsidR="004952F0" w:rsidRPr="00ED5F18">
        <w:rPr>
          <w:rFonts w:ascii="Calibri" w:hAnsi="Calibri" w:cs="Calibri"/>
          <w:sz w:val="24"/>
          <w:szCs w:val="24"/>
          <w:lang w:val="it-IT"/>
        </w:rPr>
        <w:t>Diritto</w:t>
      </w:r>
      <w:r w:rsidR="004952F0">
        <w:rPr>
          <w:rFonts w:ascii="Calibri" w:hAnsi="Calibri" w:cs="Calibri"/>
          <w:sz w:val="24"/>
          <w:szCs w:val="24"/>
          <w:lang w:val="it-IT"/>
        </w:rPr>
        <w:t xml:space="preserve"> ad </w:t>
      </w:r>
      <w:r w:rsidRPr="00ED5F18">
        <w:rPr>
          <w:rFonts w:ascii="Calibri" w:hAnsi="Calibri" w:cs="Calibri"/>
          <w:sz w:val="24"/>
          <w:szCs w:val="24"/>
          <w:lang w:val="it-IT"/>
        </w:rPr>
        <w:t>un ricorso giurisdizionale effettivo nei confronti dell'Autorità di controllo) e l'articolo 70 (Diritto al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ricorso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giurisdizionale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effettivo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nei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confronti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responsabile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trattamento).</w:t>
      </w:r>
    </w:p>
    <w:p w14:paraId="4F8F76FB" w14:textId="77777777" w:rsidR="00ED5F18" w:rsidRPr="00ED5F18" w:rsidRDefault="00ED5F18" w:rsidP="00FF4CC1">
      <w:pPr>
        <w:pStyle w:val="Corpotesto"/>
        <w:rPr>
          <w:rFonts w:ascii="Calibri" w:hAnsi="Calibri" w:cs="Calibri"/>
          <w:sz w:val="24"/>
          <w:szCs w:val="24"/>
          <w:lang w:val="it-IT"/>
        </w:rPr>
      </w:pPr>
    </w:p>
    <w:p w14:paraId="01D6B150" w14:textId="77777777" w:rsidR="00831D3D" w:rsidRDefault="00831D3D" w:rsidP="00ED2215">
      <w:pPr>
        <w:pStyle w:val="Titolo1"/>
        <w:jc w:val="center"/>
        <w:rPr>
          <w:rFonts w:ascii="Calibri" w:hAnsi="Calibri" w:cs="Calibri"/>
          <w:color w:val="4472C4"/>
          <w:sz w:val="24"/>
          <w:szCs w:val="24"/>
        </w:rPr>
      </w:pPr>
    </w:p>
    <w:p w14:paraId="4DD45147" w14:textId="7A71FBD2" w:rsidR="00ED5F18" w:rsidRPr="00D41B32" w:rsidRDefault="00ED5F18" w:rsidP="00ED2215">
      <w:pPr>
        <w:pStyle w:val="Titolo1"/>
        <w:jc w:val="center"/>
        <w:rPr>
          <w:rFonts w:ascii="Calibri" w:hAnsi="Calibri" w:cs="Calibri"/>
          <w:color w:val="4472C4"/>
          <w:sz w:val="24"/>
          <w:szCs w:val="24"/>
        </w:rPr>
      </w:pPr>
      <w:r w:rsidRPr="00D41B32">
        <w:rPr>
          <w:rFonts w:ascii="Calibri" w:hAnsi="Calibri" w:cs="Calibri"/>
          <w:color w:val="4472C4"/>
          <w:sz w:val="24"/>
          <w:szCs w:val="24"/>
        </w:rPr>
        <w:t>MODALITA'</w:t>
      </w:r>
      <w:r w:rsidRPr="00D41B32">
        <w:rPr>
          <w:rFonts w:ascii="Calibri" w:hAnsi="Calibri" w:cs="Calibri"/>
          <w:color w:val="4472C4"/>
          <w:spacing w:val="8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ESERCIZIO</w:t>
      </w:r>
      <w:r w:rsidRPr="00D41B32">
        <w:rPr>
          <w:rFonts w:ascii="Calibri" w:hAnsi="Calibri" w:cs="Calibri"/>
          <w:color w:val="4472C4"/>
          <w:spacing w:val="7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DEI</w:t>
      </w:r>
      <w:r w:rsidRPr="00D41B32">
        <w:rPr>
          <w:rFonts w:ascii="Calibri" w:hAnsi="Calibri" w:cs="Calibri"/>
          <w:color w:val="4472C4"/>
          <w:spacing w:val="11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DIRITTI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E</w:t>
      </w:r>
      <w:r w:rsidRPr="00D41B32">
        <w:rPr>
          <w:rFonts w:ascii="Calibri" w:hAnsi="Calibri" w:cs="Calibri"/>
          <w:color w:val="4472C4"/>
          <w:spacing w:val="11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DI</w:t>
      </w:r>
      <w:r w:rsidRPr="00D41B32">
        <w:rPr>
          <w:rFonts w:ascii="Calibri" w:hAnsi="Calibri" w:cs="Calibri"/>
          <w:color w:val="4472C4"/>
          <w:spacing w:val="9"/>
          <w:sz w:val="24"/>
          <w:szCs w:val="24"/>
        </w:rPr>
        <w:t xml:space="preserve"> </w:t>
      </w:r>
      <w:r w:rsidRPr="00D41B32">
        <w:rPr>
          <w:rFonts w:ascii="Calibri" w:hAnsi="Calibri" w:cs="Calibri"/>
          <w:color w:val="4472C4"/>
          <w:sz w:val="24"/>
          <w:szCs w:val="24"/>
        </w:rPr>
        <w:t>RISPOSTA</w:t>
      </w:r>
    </w:p>
    <w:p w14:paraId="653EDF51" w14:textId="77777777" w:rsidR="00ED2215" w:rsidRPr="00ED2215" w:rsidRDefault="00ED2215" w:rsidP="00ED2215">
      <w:pPr>
        <w:rPr>
          <w:lang w:eastAsia="en-US"/>
        </w:rPr>
      </w:pPr>
    </w:p>
    <w:p w14:paraId="380A0E0D" w14:textId="77777777" w:rsidR="00ED5F18" w:rsidRPr="00ED5F18" w:rsidRDefault="00ED5F18" w:rsidP="00ED2215">
      <w:pPr>
        <w:pStyle w:val="Corpotesto"/>
        <w:ind w:right="140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diritti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dell'interessato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possono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essere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esercitati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mezzo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mail,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proofErr w:type="spellStart"/>
      <w:r w:rsidRPr="00ED5F18">
        <w:rPr>
          <w:rFonts w:ascii="Calibri" w:hAnsi="Calibri" w:cs="Calibri"/>
          <w:sz w:val="24"/>
          <w:szCs w:val="24"/>
          <w:lang w:val="it-IT"/>
        </w:rPr>
        <w:t>pec</w:t>
      </w:r>
      <w:proofErr w:type="spellEnd"/>
      <w:r w:rsidRPr="00ED5F18">
        <w:rPr>
          <w:rFonts w:ascii="Calibri" w:hAnsi="Calibri" w:cs="Calibri"/>
          <w:sz w:val="24"/>
          <w:szCs w:val="24"/>
          <w:lang w:val="it-IT"/>
        </w:rPr>
        <w:t>,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lettera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raccomandata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proofErr w:type="spellStart"/>
      <w:r w:rsidRPr="00ED5F18">
        <w:rPr>
          <w:rFonts w:ascii="Calibri" w:hAnsi="Calibri" w:cs="Calibri"/>
          <w:sz w:val="24"/>
          <w:szCs w:val="24"/>
          <w:lang w:val="it-IT"/>
        </w:rPr>
        <w:t>a/r</w:t>
      </w:r>
      <w:proofErr w:type="spellEnd"/>
      <w:r w:rsidRPr="00ED5F18">
        <w:rPr>
          <w:rFonts w:ascii="Calibri" w:hAnsi="Calibri" w:cs="Calibri"/>
          <w:sz w:val="24"/>
          <w:szCs w:val="24"/>
          <w:lang w:val="it-IT"/>
        </w:rPr>
        <w:t>.</w:t>
      </w:r>
    </w:p>
    <w:p w14:paraId="74C9EA93" w14:textId="32E5BFBE" w:rsidR="00ED5F18" w:rsidRPr="00ED5F18" w:rsidRDefault="00ED5F18" w:rsidP="00ED2215">
      <w:pPr>
        <w:pStyle w:val="Corpotesto"/>
        <w:ind w:right="140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Per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facilitare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l'esercizio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tali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diritti,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l'interessato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potrà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="008A3107">
        <w:rPr>
          <w:rFonts w:ascii="Calibri" w:hAnsi="Calibri" w:cs="Calibri"/>
          <w:sz w:val="24"/>
          <w:szCs w:val="24"/>
          <w:lang w:val="it-IT"/>
        </w:rPr>
        <w:t>consultare il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sito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-55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trattamento,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nell'apposita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sezione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dedicata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alla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protezione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("privacy</w:t>
      </w:r>
      <w:r w:rsidR="008A3107">
        <w:rPr>
          <w:rFonts w:ascii="Calibri" w:hAnsi="Calibri" w:cs="Calibri"/>
          <w:sz w:val="24"/>
          <w:szCs w:val="24"/>
          <w:lang w:val="it-IT"/>
        </w:rPr>
        <w:t xml:space="preserve"> policy</w:t>
      </w:r>
      <w:r w:rsidRPr="00ED5F18">
        <w:rPr>
          <w:rFonts w:ascii="Calibri" w:hAnsi="Calibri" w:cs="Calibri"/>
          <w:sz w:val="24"/>
          <w:szCs w:val="24"/>
          <w:lang w:val="it-IT"/>
        </w:rPr>
        <w:t>").</w:t>
      </w:r>
    </w:p>
    <w:p w14:paraId="01391227" w14:textId="47A29BC6" w:rsidR="00ED5F18" w:rsidRPr="00ED5F18" w:rsidRDefault="00ED5F18" w:rsidP="00ED2215">
      <w:pPr>
        <w:pStyle w:val="Corpotesto"/>
        <w:ind w:right="140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Per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l'esercizio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tali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diritti,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l'interessato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potrà</w:t>
      </w:r>
      <w:r w:rsidRPr="00ED5F18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scrivere</w:t>
      </w:r>
      <w:r w:rsidRPr="00ED5F18">
        <w:rPr>
          <w:rFonts w:ascii="Calibri" w:hAnsi="Calibri" w:cs="Calibri"/>
          <w:spacing w:val="1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all'indirizzo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-5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(mezzo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raccomandata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A/R)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mezzo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mail/PEC.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alternativa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può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indirizzare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richiesta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Responsabile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della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Protezione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Dati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ai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contatti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presenti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sul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sito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trattamento.</w:t>
      </w:r>
    </w:p>
    <w:p w14:paraId="057A0251" w14:textId="39167F82" w:rsidR="00ED5F18" w:rsidRPr="00ED5F18" w:rsidRDefault="00ED5F18" w:rsidP="00ED2215">
      <w:pPr>
        <w:pStyle w:val="Corpotesto"/>
        <w:ind w:right="106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 xml:space="preserve">Il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 del trattamento, direttamente o per il tramite di un suo incaricato, fornisce all'interessato 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informazioni relative alla richiesta presentata, senza ingiustificato ritardo e, comunque, entro 30 giorni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dal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ricevimento della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richiesta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stessa.</w:t>
      </w:r>
    </w:p>
    <w:p w14:paraId="34B78DFB" w14:textId="6F29F4C1" w:rsidR="00ED5F18" w:rsidRPr="00ED5F18" w:rsidRDefault="00ED5F18" w:rsidP="00ED2215">
      <w:pPr>
        <w:pStyle w:val="Corpotesto"/>
        <w:ind w:right="106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Tale termine può essere prorogato di ulteriori 60 giorni, se necessario, tenuto conto della complessità 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2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numero</w:t>
      </w:r>
      <w:r w:rsidRPr="00ED5F18">
        <w:rPr>
          <w:rFonts w:ascii="Calibri" w:hAnsi="Calibri" w:cs="Calibri"/>
          <w:spacing w:val="2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delle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richieste.</w:t>
      </w:r>
      <w:r w:rsidRPr="00ED5F18">
        <w:rPr>
          <w:rFonts w:ascii="Calibri" w:hAnsi="Calibri" w:cs="Calibri"/>
          <w:spacing w:val="3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24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2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2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informa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l'interessato</w:t>
      </w:r>
      <w:r w:rsidRPr="00ED5F18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tale</w:t>
      </w:r>
      <w:r w:rsidRPr="00ED5F18">
        <w:rPr>
          <w:rFonts w:ascii="Calibri" w:hAnsi="Calibri" w:cs="Calibri"/>
          <w:spacing w:val="2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proroga</w:t>
      </w:r>
      <w:r w:rsidRPr="00ED5F18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Pr="00ED5F18">
        <w:rPr>
          <w:rFonts w:ascii="Calibri" w:hAnsi="Calibri" w:cs="Calibri"/>
          <w:spacing w:val="2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dei</w:t>
      </w:r>
      <w:r w:rsidRPr="00ED5F18">
        <w:rPr>
          <w:rFonts w:ascii="Calibri" w:hAnsi="Calibri" w:cs="Calibri"/>
          <w:spacing w:val="3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motivi</w:t>
      </w:r>
      <w:r w:rsidRPr="00ED5F18">
        <w:rPr>
          <w:rFonts w:ascii="Calibri" w:hAnsi="Calibri" w:cs="Calibri"/>
          <w:spacing w:val="-5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 ritardo, entro 30 giorni dal ricevimento della richiesta. Se l'interessato presenta la richiesta mediante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elettronici,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informazioni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sono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fornite,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ove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possibile,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mezzi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elettronici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salvo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diversa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indicazione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dell'interessato.</w:t>
      </w:r>
    </w:p>
    <w:p w14:paraId="00CEB024" w14:textId="7D7EFB9E" w:rsidR="00ED5F18" w:rsidRPr="00ED5F18" w:rsidRDefault="00ED5F18" w:rsidP="00ED2215">
      <w:pPr>
        <w:pStyle w:val="Corpotesto"/>
        <w:ind w:right="105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 xml:space="preserve">Se non ottempera alla richiesta dell’interessato, il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 del trattamento informa l’interessato senza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ritardo, e al più tardi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entro 30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giorni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dal ricevimento della richiesta, dei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motivi dell’inottemperanza 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della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possibilità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proporre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reclamo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</w:t>
      </w:r>
      <w:r w:rsidRPr="00ED5F18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un’autorità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5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controllo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proporre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ricorso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giurisdizionale.</w:t>
      </w:r>
    </w:p>
    <w:p w14:paraId="1447F7A9" w14:textId="77777777" w:rsidR="00ED5F18" w:rsidRPr="00ED5F18" w:rsidRDefault="00ED5F18" w:rsidP="00ED2215">
      <w:pPr>
        <w:pStyle w:val="Corpotesto"/>
        <w:ind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Le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informazioni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fornite</w:t>
      </w:r>
      <w:r w:rsidRPr="00ED5F18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dall'interessato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ed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eventuali</w:t>
      </w:r>
      <w:r w:rsidRPr="00ED5F18">
        <w:rPr>
          <w:rFonts w:ascii="Calibri" w:hAnsi="Calibri" w:cs="Calibri"/>
          <w:spacing w:val="10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comunicazioni</w:t>
      </w:r>
      <w:r w:rsidRPr="00ED5F18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azioni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intraprese</w:t>
      </w:r>
      <w:r w:rsidRPr="00ED5F18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sono</w:t>
      </w:r>
      <w:r w:rsidRPr="00ED5F18">
        <w:rPr>
          <w:rFonts w:ascii="Calibri" w:hAnsi="Calibri" w:cs="Calibri"/>
          <w:spacing w:val="1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gratuite.</w:t>
      </w:r>
    </w:p>
    <w:p w14:paraId="27F4CE6C" w14:textId="75C7F608" w:rsidR="00ED5F18" w:rsidRPr="00ED5F18" w:rsidRDefault="00ED5F18" w:rsidP="00ED2215">
      <w:pPr>
        <w:pStyle w:val="Corpotesto"/>
        <w:ind w:right="107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Se le richieste dell’interessato sono manifestamente infondate o eccessive, in particolare per il loro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carattere</w:t>
      </w:r>
      <w:r w:rsidRPr="00ED5F18">
        <w:rPr>
          <w:rFonts w:ascii="Calibri" w:hAnsi="Calibri" w:cs="Calibri"/>
          <w:spacing w:val="4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ripetitivo,</w:t>
      </w:r>
      <w:r w:rsidRPr="00ED5F18">
        <w:rPr>
          <w:rFonts w:ascii="Calibri" w:hAnsi="Calibri" w:cs="Calibri"/>
          <w:spacing w:val="2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il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z w:val="24"/>
          <w:szCs w:val="24"/>
          <w:lang w:val="it-IT"/>
        </w:rPr>
        <w:t xml:space="preserve"> del 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può:</w:t>
      </w:r>
    </w:p>
    <w:p w14:paraId="759FDF85" w14:textId="77777777" w:rsidR="00ED5F18" w:rsidRPr="00ED5F18" w:rsidRDefault="00ED5F18" w:rsidP="00ED2215">
      <w:pPr>
        <w:pStyle w:val="Paragrafoelenco"/>
        <w:numPr>
          <w:ilvl w:val="0"/>
          <w:numId w:val="8"/>
        </w:numPr>
        <w:tabs>
          <w:tab w:val="left" w:pos="388"/>
        </w:tabs>
        <w:spacing w:before="0"/>
        <w:ind w:left="0" w:right="108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addebitare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un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contributo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spese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ragionevole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tenendo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conto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dei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costi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amministrativi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sostenuti</w:t>
      </w:r>
      <w:r w:rsidRPr="00ED5F18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per</w:t>
      </w:r>
      <w:r w:rsidRPr="00ED5F18">
        <w:rPr>
          <w:rFonts w:ascii="Calibri" w:hAnsi="Calibri" w:cs="Calibri"/>
          <w:spacing w:val="-5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fornire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informazioni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comunicazione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</w:t>
      </w:r>
      <w:r w:rsidRPr="00ED5F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intraprendere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l’azione</w:t>
      </w:r>
      <w:r w:rsidRPr="00ED5F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richiesta;</w:t>
      </w:r>
      <w:r w:rsidRPr="00ED5F1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oppure</w:t>
      </w:r>
    </w:p>
    <w:p w14:paraId="114EECCD" w14:textId="77777777" w:rsidR="00ED5F18" w:rsidRPr="00ED5F18" w:rsidRDefault="00ED5F18" w:rsidP="00ED2215">
      <w:pPr>
        <w:pStyle w:val="Paragrafoelenco"/>
        <w:numPr>
          <w:ilvl w:val="0"/>
          <w:numId w:val="8"/>
        </w:numPr>
        <w:tabs>
          <w:tab w:val="left" w:pos="356"/>
        </w:tabs>
        <w:spacing w:before="0"/>
        <w:ind w:left="0" w:firstLine="284"/>
        <w:rPr>
          <w:rFonts w:ascii="Calibri" w:hAnsi="Calibri" w:cs="Calibri"/>
          <w:sz w:val="24"/>
          <w:szCs w:val="24"/>
        </w:rPr>
      </w:pPr>
      <w:r w:rsidRPr="00ED5F18">
        <w:rPr>
          <w:rFonts w:ascii="Calibri" w:hAnsi="Calibri" w:cs="Calibri"/>
          <w:sz w:val="24"/>
          <w:szCs w:val="24"/>
        </w:rPr>
        <w:t>rifiutare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di</w:t>
      </w:r>
      <w:r w:rsidRPr="00ED5F18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soddisfare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la</w:t>
      </w:r>
      <w:r w:rsidRPr="00ED5F1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D5F18">
        <w:rPr>
          <w:rFonts w:ascii="Calibri" w:hAnsi="Calibri" w:cs="Calibri"/>
          <w:sz w:val="24"/>
          <w:szCs w:val="24"/>
        </w:rPr>
        <w:t>richiesta.</w:t>
      </w:r>
    </w:p>
    <w:p w14:paraId="1BDF3523" w14:textId="2ED157D9" w:rsidR="00ED5F18" w:rsidRPr="00ED5F18" w:rsidRDefault="00ED5F18" w:rsidP="00ED2215">
      <w:pPr>
        <w:pStyle w:val="Corpotesto"/>
        <w:ind w:right="107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Incombe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al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l’onere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dimostrare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carattere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manifestamente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infondato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eccessivo della</w:t>
      </w:r>
      <w:r w:rsidRPr="00ED5F18">
        <w:rPr>
          <w:rFonts w:ascii="Calibri" w:hAnsi="Calibri" w:cs="Calibri"/>
          <w:spacing w:val="-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richiesta.</w:t>
      </w:r>
    </w:p>
    <w:p w14:paraId="5D065030" w14:textId="6F702A2E" w:rsidR="00ED5F18" w:rsidRPr="00ED5F18" w:rsidRDefault="00ED5F18" w:rsidP="00ED2215">
      <w:pPr>
        <w:pStyle w:val="Corpotesto"/>
        <w:ind w:right="105" w:firstLine="284"/>
        <w:rPr>
          <w:rFonts w:ascii="Calibri" w:hAnsi="Calibri" w:cs="Calibri"/>
          <w:sz w:val="24"/>
          <w:szCs w:val="24"/>
          <w:lang w:val="it-IT"/>
        </w:rPr>
      </w:pPr>
      <w:r w:rsidRPr="00ED5F18">
        <w:rPr>
          <w:rFonts w:ascii="Calibri" w:hAnsi="Calibri" w:cs="Calibri"/>
          <w:sz w:val="24"/>
          <w:szCs w:val="24"/>
          <w:lang w:val="it-IT"/>
        </w:rPr>
        <w:t>Qualora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il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="00040441">
        <w:rPr>
          <w:rFonts w:ascii="Calibri" w:hAnsi="Calibri" w:cs="Calibri"/>
          <w:sz w:val="24"/>
          <w:szCs w:val="24"/>
          <w:lang w:val="it-IT"/>
        </w:rPr>
        <w:t>Titolare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trattamento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nutra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ragionevoli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dubbi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circa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l’identità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persona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fisica</w:t>
      </w:r>
      <w:r w:rsidRPr="00ED5F18">
        <w:rPr>
          <w:rFonts w:ascii="Calibri" w:hAnsi="Calibri" w:cs="Calibri"/>
          <w:spacing w:val="57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che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presenta la richiesta di cui agli articoli da 15 a 21, può richiedere ulteriori informazioni necessarie per</w:t>
      </w:r>
      <w:r w:rsidRPr="00ED5F18">
        <w:rPr>
          <w:rFonts w:ascii="Calibri" w:hAnsi="Calibri" w:cs="Calibri"/>
          <w:spacing w:val="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confermare</w:t>
      </w:r>
      <w:r w:rsidRPr="00ED5F18">
        <w:rPr>
          <w:rFonts w:ascii="Calibri" w:hAnsi="Calibri" w:cs="Calibri"/>
          <w:spacing w:val="-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l’identità</w:t>
      </w:r>
      <w:r w:rsidRPr="00ED5F18">
        <w:rPr>
          <w:rFonts w:ascii="Calibri" w:hAnsi="Calibri" w:cs="Calibri"/>
          <w:spacing w:val="-1"/>
          <w:sz w:val="24"/>
          <w:szCs w:val="24"/>
          <w:lang w:val="it-IT"/>
        </w:rPr>
        <w:t xml:space="preserve"> </w:t>
      </w:r>
      <w:r w:rsidRPr="00ED5F18">
        <w:rPr>
          <w:rFonts w:ascii="Calibri" w:hAnsi="Calibri" w:cs="Calibri"/>
          <w:sz w:val="24"/>
          <w:szCs w:val="24"/>
          <w:lang w:val="it-IT"/>
        </w:rPr>
        <w:t>dell’interessato.</w:t>
      </w:r>
    </w:p>
    <w:p w14:paraId="563F1E6C" w14:textId="77777777" w:rsidR="00014CE2" w:rsidRDefault="00014CE2" w:rsidP="00FF4CC1">
      <w:pPr>
        <w:spacing w:line="360" w:lineRule="auto"/>
      </w:pPr>
    </w:p>
    <w:sectPr w:rsidR="00014CE2" w:rsidSect="006F0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04" w:right="1134" w:bottom="1701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8B72" w14:textId="77777777" w:rsidR="007F421D" w:rsidRDefault="007F421D">
      <w:r>
        <w:separator/>
      </w:r>
    </w:p>
  </w:endnote>
  <w:endnote w:type="continuationSeparator" w:id="0">
    <w:p w14:paraId="3FAF8864" w14:textId="77777777" w:rsidR="007F421D" w:rsidRDefault="007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o CS)">
    <w:altName w:val="Times New Roman"/>
    <w:panose1 w:val="020B0604020202020204"/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panose1 w:val="020B0604020202020204"/>
    <w:charset w:val="00"/>
    <w:family w:val="auto"/>
    <w:pitch w:val="default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4507" w14:textId="77777777" w:rsidR="006767AF" w:rsidRDefault="006767AF" w:rsidP="00D41B3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5B61E446" w14:textId="77777777" w:rsidR="000C55BF" w:rsidRDefault="000C55BF" w:rsidP="006767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A8B4" w14:textId="77777777" w:rsidR="00D41B32" w:rsidRDefault="00D41B32" w:rsidP="006F0447">
    <w:pPr>
      <w:pStyle w:val="Pidipagina"/>
      <w:framePr w:wrap="none" w:vAnchor="text" w:hAnchor="page" w:x="11311" w:y="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D4776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44A985D" w14:textId="77777777" w:rsidR="00D41B32" w:rsidRDefault="00D41B32" w:rsidP="00D41B3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18EF" w14:textId="77777777" w:rsidR="007F421D" w:rsidRDefault="007F421D">
      <w:r>
        <w:separator/>
      </w:r>
    </w:p>
  </w:footnote>
  <w:footnote w:type="continuationSeparator" w:id="0">
    <w:p w14:paraId="74D3C10C" w14:textId="77777777" w:rsidR="007F421D" w:rsidRDefault="007F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CA7F" w14:textId="77777777" w:rsidR="00A471F6" w:rsidRDefault="00A471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CDBD" w14:textId="4142FDE7" w:rsidR="006F0447" w:rsidRDefault="00D35FCF">
    <w:r w:rsidRPr="009B3039">
      <w:rPr>
        <w:b/>
        <w:noProof/>
      </w:rPr>
      <w:drawing>
        <wp:anchor distT="0" distB="0" distL="114300" distR="114300" simplePos="0" relativeHeight="251660288" behindDoc="1" locked="0" layoutInCell="1" allowOverlap="1" wp14:anchorId="44082E1E" wp14:editId="077DFB1C">
          <wp:simplePos x="0" y="0"/>
          <wp:positionH relativeFrom="column">
            <wp:posOffset>-310515</wp:posOffset>
          </wp:positionH>
          <wp:positionV relativeFrom="paragraph">
            <wp:posOffset>199587</wp:posOffset>
          </wp:positionV>
          <wp:extent cx="857250" cy="920115"/>
          <wp:effectExtent l="0" t="0" r="0" b="0"/>
          <wp:wrapThrough wrapText="bothSides">
            <wp:wrapPolygon edited="0">
              <wp:start x="0" y="0"/>
              <wp:lineTo x="0" y="21019"/>
              <wp:lineTo x="21120" y="21019"/>
              <wp:lineTo x="21120" y="0"/>
              <wp:lineTo x="0" y="0"/>
            </wp:wrapPolygon>
          </wp:wrapThrough>
          <wp:docPr id="2" name="Immagine 2" descr="C:\Users\admin\Documents\LUIGI\Immag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ocuments\LUIGI\Immag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3B11E" w14:textId="1A68CB11" w:rsidR="00D35FCF" w:rsidRPr="009B3039" w:rsidRDefault="00D35FCF" w:rsidP="00D35FCF">
    <w:pPr>
      <w:overflowPunct w:val="0"/>
      <w:autoSpaceDE w:val="0"/>
      <w:jc w:val="right"/>
      <w:rPr>
        <w:rFonts w:eastAsia="Georgia"/>
        <w:b/>
      </w:rPr>
    </w:pPr>
    <w:r w:rsidRPr="009B3039">
      <w:rPr>
        <w:rFonts w:eastAsia="Georgia"/>
        <w:b/>
      </w:rPr>
      <w:t>ISPETTORIA  SALESIANA SICULA “S. PAOLO”</w:t>
    </w:r>
  </w:p>
  <w:p w14:paraId="071E7530" w14:textId="77777777" w:rsidR="00D35FCF" w:rsidRDefault="00D35FCF" w:rsidP="00D35FCF">
    <w:pPr>
      <w:overflowPunct w:val="0"/>
      <w:autoSpaceDE w:val="0"/>
      <w:jc w:val="right"/>
      <w:rPr>
        <w:rFonts w:eastAsia="Georgia"/>
      </w:rPr>
    </w:pPr>
    <w:r w:rsidRPr="007D62D1">
      <w:rPr>
        <w:rFonts w:eastAsia="Georgia"/>
      </w:rPr>
      <w:t xml:space="preserve">Via </w:t>
    </w:r>
    <w:proofErr w:type="spellStart"/>
    <w:r w:rsidRPr="007D62D1">
      <w:rPr>
        <w:rFonts w:eastAsia="Georgia"/>
      </w:rPr>
      <w:t>Ci</w:t>
    </w:r>
    <w:r>
      <w:rPr>
        <w:rFonts w:eastAsia="Georgia"/>
      </w:rPr>
      <w:t>fali</w:t>
    </w:r>
    <w:proofErr w:type="spellEnd"/>
    <w:r>
      <w:rPr>
        <w:rFonts w:eastAsia="Georgia"/>
      </w:rPr>
      <w:t>, 7 – 95123 – CATANIA</w:t>
    </w:r>
  </w:p>
  <w:p w14:paraId="36826923" w14:textId="77777777" w:rsidR="00D35FCF" w:rsidRPr="009B3039" w:rsidRDefault="00D35FCF" w:rsidP="00D35FCF">
    <w:pPr>
      <w:overflowPunct w:val="0"/>
      <w:autoSpaceDE w:val="0"/>
      <w:jc w:val="right"/>
      <w:rPr>
        <w:rFonts w:eastAsia="Georgia"/>
      </w:rPr>
    </w:pPr>
    <w:r>
      <w:rPr>
        <w:rFonts w:eastAsia="Georgia"/>
      </w:rPr>
      <w:t xml:space="preserve">P.IVA: </w:t>
    </w:r>
    <w:r w:rsidRPr="009B3039">
      <w:rPr>
        <w:rFonts w:eastAsia="Georgia"/>
      </w:rPr>
      <w:t>00552780876</w:t>
    </w:r>
  </w:p>
  <w:p w14:paraId="2A19BC40" w14:textId="12712D81" w:rsidR="00D6083A" w:rsidRPr="006F0447" w:rsidRDefault="00D6083A" w:rsidP="006F044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10D5" w14:textId="77777777" w:rsidR="00A471F6" w:rsidRDefault="00A471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pStyle w:val="Titolo4"/>
      <w:lvlText w:val="%3.%4"/>
      <w:lvlJc w:val="left"/>
      <w:pPr>
        <w:tabs>
          <w:tab w:val="num" w:pos="0"/>
        </w:tabs>
        <w:ind w:left="1432" w:hanging="864"/>
      </w:pPr>
    </w:lvl>
    <w:lvl w:ilvl="4">
      <w:start w:val="1"/>
      <w:numFmt w:val="decimal"/>
      <w:pStyle w:val="Titolo5"/>
      <w:lvlText w:val="%3.%4.%5"/>
      <w:lvlJc w:val="left"/>
      <w:pPr>
        <w:tabs>
          <w:tab w:val="num" w:pos="0"/>
        </w:tabs>
        <w:ind w:left="1576" w:hanging="1008"/>
      </w:pPr>
    </w:lvl>
    <w:lvl w:ilvl="5">
      <w:start w:val="1"/>
      <w:numFmt w:val="decimal"/>
      <w:pStyle w:val="Titolo6"/>
      <w:lvlText w:val="%3.%4.%5.%6"/>
      <w:lvlJc w:val="left"/>
      <w:pPr>
        <w:tabs>
          <w:tab w:val="num" w:pos="0"/>
        </w:tabs>
        <w:ind w:left="1720" w:hanging="1152"/>
      </w:pPr>
    </w:lvl>
    <w:lvl w:ilvl="6">
      <w:start w:val="1"/>
      <w:numFmt w:val="decimal"/>
      <w:pStyle w:val="Titolo7"/>
      <w:lvlText w:val="%3.%4.%5.%6.%7"/>
      <w:lvlJc w:val="left"/>
      <w:pPr>
        <w:tabs>
          <w:tab w:val="num" w:pos="0"/>
        </w:tabs>
        <w:ind w:left="1864" w:hanging="1296"/>
      </w:pPr>
    </w:lvl>
    <w:lvl w:ilvl="7">
      <w:start w:val="1"/>
      <w:numFmt w:val="decimal"/>
      <w:pStyle w:val="Titolo8"/>
      <w:lvlText w:val="%3.%4.%5.%6.%7.%8"/>
      <w:lvlJc w:val="left"/>
      <w:pPr>
        <w:tabs>
          <w:tab w:val="num" w:pos="0"/>
        </w:tabs>
        <w:ind w:left="2008" w:hanging="1440"/>
      </w:pPr>
    </w:lvl>
    <w:lvl w:ilvl="8">
      <w:start w:val="1"/>
      <w:numFmt w:val="decimal"/>
      <w:pStyle w:val="Titolo9"/>
      <w:lvlText w:val="%3.%4.%5.%6.%7.%8.%9"/>
      <w:lvlJc w:val="left"/>
      <w:pPr>
        <w:tabs>
          <w:tab w:val="num" w:pos="0"/>
        </w:tabs>
        <w:ind w:left="2152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1000" w:hanging="432"/>
      </w:pPr>
      <w:rPr>
        <w:b/>
        <w:i/>
        <w:color w:val="262626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144" w:hanging="576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52" w:hanging="1584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bullet"/>
      <w:pStyle w:val="Lista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216EC7"/>
    <w:multiLevelType w:val="hybridMultilevel"/>
    <w:tmpl w:val="21089164"/>
    <w:lvl w:ilvl="0" w:tplc="3D96033C">
      <w:numFmt w:val="bullet"/>
      <w:lvlText w:val="-"/>
      <w:lvlJc w:val="left"/>
      <w:pPr>
        <w:ind w:left="262" w:hanging="178"/>
      </w:pPr>
      <w:rPr>
        <w:rFonts w:ascii="Times New Roman" w:eastAsia="Times New Roman" w:hAnsi="Times New Roman" w:cs="Times New Roman" w:hint="default"/>
        <w:w w:val="57"/>
        <w:sz w:val="24"/>
        <w:szCs w:val="24"/>
        <w:lang w:val="it-IT" w:eastAsia="en-US" w:bidi="ar-SA"/>
      </w:rPr>
    </w:lvl>
    <w:lvl w:ilvl="1" w:tplc="52FE66BC">
      <w:start w:val="1"/>
      <w:numFmt w:val="decimal"/>
      <w:lvlText w:val="%2)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it-IT" w:eastAsia="en-US" w:bidi="ar-SA"/>
      </w:rPr>
    </w:lvl>
    <w:lvl w:ilvl="2" w:tplc="9028C152">
      <w:start w:val="1"/>
      <w:numFmt w:val="upperRoman"/>
      <w:lvlText w:val="%3."/>
      <w:lvlJc w:val="left"/>
      <w:pPr>
        <w:ind w:left="982" w:hanging="41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2"/>
        <w:szCs w:val="22"/>
        <w:lang w:val="it-IT" w:eastAsia="en-US" w:bidi="ar-SA"/>
      </w:rPr>
    </w:lvl>
    <w:lvl w:ilvl="3" w:tplc="EAB0EFC6">
      <w:numFmt w:val="bullet"/>
      <w:lvlText w:val="•"/>
      <w:lvlJc w:val="left"/>
      <w:pPr>
        <w:ind w:left="2156" w:hanging="418"/>
      </w:pPr>
      <w:rPr>
        <w:rFonts w:hint="default"/>
        <w:lang w:val="it-IT" w:eastAsia="en-US" w:bidi="ar-SA"/>
      </w:rPr>
    </w:lvl>
    <w:lvl w:ilvl="4" w:tplc="3F56153C">
      <w:numFmt w:val="bullet"/>
      <w:lvlText w:val="•"/>
      <w:lvlJc w:val="left"/>
      <w:pPr>
        <w:ind w:left="3332" w:hanging="418"/>
      </w:pPr>
      <w:rPr>
        <w:rFonts w:hint="default"/>
        <w:lang w:val="it-IT" w:eastAsia="en-US" w:bidi="ar-SA"/>
      </w:rPr>
    </w:lvl>
    <w:lvl w:ilvl="5" w:tplc="223CBC14">
      <w:numFmt w:val="bullet"/>
      <w:lvlText w:val="•"/>
      <w:lvlJc w:val="left"/>
      <w:pPr>
        <w:ind w:left="4508" w:hanging="418"/>
      </w:pPr>
      <w:rPr>
        <w:rFonts w:hint="default"/>
        <w:lang w:val="it-IT" w:eastAsia="en-US" w:bidi="ar-SA"/>
      </w:rPr>
    </w:lvl>
    <w:lvl w:ilvl="6" w:tplc="E6BA14C8">
      <w:numFmt w:val="bullet"/>
      <w:lvlText w:val="•"/>
      <w:lvlJc w:val="left"/>
      <w:pPr>
        <w:ind w:left="5684" w:hanging="418"/>
      </w:pPr>
      <w:rPr>
        <w:rFonts w:hint="default"/>
        <w:lang w:val="it-IT" w:eastAsia="en-US" w:bidi="ar-SA"/>
      </w:rPr>
    </w:lvl>
    <w:lvl w:ilvl="7" w:tplc="7CBEEF28">
      <w:numFmt w:val="bullet"/>
      <w:lvlText w:val="•"/>
      <w:lvlJc w:val="left"/>
      <w:pPr>
        <w:ind w:left="6860" w:hanging="418"/>
      </w:pPr>
      <w:rPr>
        <w:rFonts w:hint="default"/>
        <w:lang w:val="it-IT" w:eastAsia="en-US" w:bidi="ar-SA"/>
      </w:rPr>
    </w:lvl>
    <w:lvl w:ilvl="8" w:tplc="70C21E7E">
      <w:numFmt w:val="bullet"/>
      <w:lvlText w:val="•"/>
      <w:lvlJc w:val="left"/>
      <w:pPr>
        <w:ind w:left="8036" w:hanging="418"/>
      </w:pPr>
      <w:rPr>
        <w:rFonts w:hint="default"/>
        <w:lang w:val="it-IT" w:eastAsia="en-US" w:bidi="ar-SA"/>
      </w:rPr>
    </w:lvl>
  </w:abstractNum>
  <w:abstractNum w:abstractNumId="4" w15:restartNumberingAfterBreak="0">
    <w:nsid w:val="064C3A16"/>
    <w:multiLevelType w:val="hybridMultilevel"/>
    <w:tmpl w:val="1780F17C"/>
    <w:lvl w:ilvl="0" w:tplc="A0F44FD6">
      <w:start w:val="1"/>
      <w:numFmt w:val="lowerLetter"/>
      <w:lvlText w:val="%1)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3070AD8E">
      <w:numFmt w:val="bullet"/>
      <w:lvlText w:val="•"/>
      <w:lvlJc w:val="left"/>
      <w:pPr>
        <w:ind w:left="1082" w:hanging="286"/>
      </w:pPr>
      <w:rPr>
        <w:rFonts w:hint="default"/>
        <w:lang w:val="it-IT" w:eastAsia="en-US" w:bidi="ar-SA"/>
      </w:rPr>
    </w:lvl>
    <w:lvl w:ilvl="2" w:tplc="A33E2A42">
      <w:numFmt w:val="bullet"/>
      <w:lvlText w:val="•"/>
      <w:lvlJc w:val="left"/>
      <w:pPr>
        <w:ind w:left="2064" w:hanging="286"/>
      </w:pPr>
      <w:rPr>
        <w:rFonts w:hint="default"/>
        <w:lang w:val="it-IT" w:eastAsia="en-US" w:bidi="ar-SA"/>
      </w:rPr>
    </w:lvl>
    <w:lvl w:ilvl="3" w:tplc="9FA89E10">
      <w:numFmt w:val="bullet"/>
      <w:lvlText w:val="•"/>
      <w:lvlJc w:val="left"/>
      <w:pPr>
        <w:ind w:left="3046" w:hanging="286"/>
      </w:pPr>
      <w:rPr>
        <w:rFonts w:hint="default"/>
        <w:lang w:val="it-IT" w:eastAsia="en-US" w:bidi="ar-SA"/>
      </w:rPr>
    </w:lvl>
    <w:lvl w:ilvl="4" w:tplc="361E7452">
      <w:numFmt w:val="bullet"/>
      <w:lvlText w:val="•"/>
      <w:lvlJc w:val="left"/>
      <w:pPr>
        <w:ind w:left="4028" w:hanging="286"/>
      </w:pPr>
      <w:rPr>
        <w:rFonts w:hint="default"/>
        <w:lang w:val="it-IT" w:eastAsia="en-US" w:bidi="ar-SA"/>
      </w:rPr>
    </w:lvl>
    <w:lvl w:ilvl="5" w:tplc="FB269F72">
      <w:numFmt w:val="bullet"/>
      <w:lvlText w:val="•"/>
      <w:lvlJc w:val="left"/>
      <w:pPr>
        <w:ind w:left="5010" w:hanging="286"/>
      </w:pPr>
      <w:rPr>
        <w:rFonts w:hint="default"/>
        <w:lang w:val="it-IT" w:eastAsia="en-US" w:bidi="ar-SA"/>
      </w:rPr>
    </w:lvl>
    <w:lvl w:ilvl="6" w:tplc="5D1EC11A">
      <w:numFmt w:val="bullet"/>
      <w:lvlText w:val="•"/>
      <w:lvlJc w:val="left"/>
      <w:pPr>
        <w:ind w:left="5992" w:hanging="286"/>
      </w:pPr>
      <w:rPr>
        <w:rFonts w:hint="default"/>
        <w:lang w:val="it-IT" w:eastAsia="en-US" w:bidi="ar-SA"/>
      </w:rPr>
    </w:lvl>
    <w:lvl w:ilvl="7" w:tplc="B4641354">
      <w:numFmt w:val="bullet"/>
      <w:lvlText w:val="•"/>
      <w:lvlJc w:val="left"/>
      <w:pPr>
        <w:ind w:left="6974" w:hanging="286"/>
      </w:pPr>
      <w:rPr>
        <w:rFonts w:hint="default"/>
        <w:lang w:val="it-IT" w:eastAsia="en-US" w:bidi="ar-SA"/>
      </w:rPr>
    </w:lvl>
    <w:lvl w:ilvl="8" w:tplc="F2EE56AC">
      <w:numFmt w:val="bullet"/>
      <w:lvlText w:val="•"/>
      <w:lvlJc w:val="left"/>
      <w:pPr>
        <w:ind w:left="7956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13D0473B"/>
    <w:multiLevelType w:val="hybridMultilevel"/>
    <w:tmpl w:val="B5A85B02"/>
    <w:lvl w:ilvl="0" w:tplc="D13C7118">
      <w:start w:val="1"/>
      <w:numFmt w:val="decimal"/>
      <w:lvlText w:val="%1.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02A008C2">
      <w:numFmt w:val="bullet"/>
      <w:lvlText w:val="•"/>
      <w:lvlJc w:val="left"/>
      <w:pPr>
        <w:ind w:left="1082" w:hanging="262"/>
      </w:pPr>
      <w:rPr>
        <w:rFonts w:hint="default"/>
        <w:lang w:val="it-IT" w:eastAsia="en-US" w:bidi="ar-SA"/>
      </w:rPr>
    </w:lvl>
    <w:lvl w:ilvl="2" w:tplc="59688122">
      <w:numFmt w:val="bullet"/>
      <w:lvlText w:val="•"/>
      <w:lvlJc w:val="left"/>
      <w:pPr>
        <w:ind w:left="2064" w:hanging="262"/>
      </w:pPr>
      <w:rPr>
        <w:rFonts w:hint="default"/>
        <w:lang w:val="it-IT" w:eastAsia="en-US" w:bidi="ar-SA"/>
      </w:rPr>
    </w:lvl>
    <w:lvl w:ilvl="3" w:tplc="6A0EFD4C">
      <w:numFmt w:val="bullet"/>
      <w:lvlText w:val="•"/>
      <w:lvlJc w:val="left"/>
      <w:pPr>
        <w:ind w:left="3046" w:hanging="262"/>
      </w:pPr>
      <w:rPr>
        <w:rFonts w:hint="default"/>
        <w:lang w:val="it-IT" w:eastAsia="en-US" w:bidi="ar-SA"/>
      </w:rPr>
    </w:lvl>
    <w:lvl w:ilvl="4" w:tplc="DB8041EC">
      <w:numFmt w:val="bullet"/>
      <w:lvlText w:val="•"/>
      <w:lvlJc w:val="left"/>
      <w:pPr>
        <w:ind w:left="4028" w:hanging="262"/>
      </w:pPr>
      <w:rPr>
        <w:rFonts w:hint="default"/>
        <w:lang w:val="it-IT" w:eastAsia="en-US" w:bidi="ar-SA"/>
      </w:rPr>
    </w:lvl>
    <w:lvl w:ilvl="5" w:tplc="50A2C9EC">
      <w:numFmt w:val="bullet"/>
      <w:lvlText w:val="•"/>
      <w:lvlJc w:val="left"/>
      <w:pPr>
        <w:ind w:left="5010" w:hanging="262"/>
      </w:pPr>
      <w:rPr>
        <w:rFonts w:hint="default"/>
        <w:lang w:val="it-IT" w:eastAsia="en-US" w:bidi="ar-SA"/>
      </w:rPr>
    </w:lvl>
    <w:lvl w:ilvl="6" w:tplc="E0F82F42">
      <w:numFmt w:val="bullet"/>
      <w:lvlText w:val="•"/>
      <w:lvlJc w:val="left"/>
      <w:pPr>
        <w:ind w:left="5992" w:hanging="262"/>
      </w:pPr>
      <w:rPr>
        <w:rFonts w:hint="default"/>
        <w:lang w:val="it-IT" w:eastAsia="en-US" w:bidi="ar-SA"/>
      </w:rPr>
    </w:lvl>
    <w:lvl w:ilvl="7" w:tplc="403C8B7C">
      <w:numFmt w:val="bullet"/>
      <w:lvlText w:val="•"/>
      <w:lvlJc w:val="left"/>
      <w:pPr>
        <w:ind w:left="6974" w:hanging="262"/>
      </w:pPr>
      <w:rPr>
        <w:rFonts w:hint="default"/>
        <w:lang w:val="it-IT" w:eastAsia="en-US" w:bidi="ar-SA"/>
      </w:rPr>
    </w:lvl>
    <w:lvl w:ilvl="8" w:tplc="92647C52">
      <w:numFmt w:val="bullet"/>
      <w:lvlText w:val="•"/>
      <w:lvlJc w:val="left"/>
      <w:pPr>
        <w:ind w:left="7956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23E66F36"/>
    <w:multiLevelType w:val="hybridMultilevel"/>
    <w:tmpl w:val="90A2332A"/>
    <w:lvl w:ilvl="0" w:tplc="25A69B22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13680510">
      <w:numFmt w:val="bullet"/>
      <w:lvlText w:val="•"/>
      <w:lvlJc w:val="left"/>
      <w:pPr>
        <w:ind w:left="1298" w:hanging="245"/>
      </w:pPr>
      <w:rPr>
        <w:rFonts w:hint="default"/>
        <w:lang w:val="it-IT" w:eastAsia="en-US" w:bidi="ar-SA"/>
      </w:rPr>
    </w:lvl>
    <w:lvl w:ilvl="2" w:tplc="98044C7C">
      <w:numFmt w:val="bullet"/>
      <w:lvlText w:val="•"/>
      <w:lvlJc w:val="left"/>
      <w:pPr>
        <w:ind w:left="2256" w:hanging="245"/>
      </w:pPr>
      <w:rPr>
        <w:rFonts w:hint="default"/>
        <w:lang w:val="it-IT" w:eastAsia="en-US" w:bidi="ar-SA"/>
      </w:rPr>
    </w:lvl>
    <w:lvl w:ilvl="3" w:tplc="839C95C6">
      <w:numFmt w:val="bullet"/>
      <w:lvlText w:val="•"/>
      <w:lvlJc w:val="left"/>
      <w:pPr>
        <w:ind w:left="3214" w:hanging="245"/>
      </w:pPr>
      <w:rPr>
        <w:rFonts w:hint="default"/>
        <w:lang w:val="it-IT" w:eastAsia="en-US" w:bidi="ar-SA"/>
      </w:rPr>
    </w:lvl>
    <w:lvl w:ilvl="4" w:tplc="73FAD39C">
      <w:numFmt w:val="bullet"/>
      <w:lvlText w:val="•"/>
      <w:lvlJc w:val="left"/>
      <w:pPr>
        <w:ind w:left="4172" w:hanging="245"/>
      </w:pPr>
      <w:rPr>
        <w:rFonts w:hint="default"/>
        <w:lang w:val="it-IT" w:eastAsia="en-US" w:bidi="ar-SA"/>
      </w:rPr>
    </w:lvl>
    <w:lvl w:ilvl="5" w:tplc="B088F41A">
      <w:numFmt w:val="bullet"/>
      <w:lvlText w:val="•"/>
      <w:lvlJc w:val="left"/>
      <w:pPr>
        <w:ind w:left="5130" w:hanging="245"/>
      </w:pPr>
      <w:rPr>
        <w:rFonts w:hint="default"/>
        <w:lang w:val="it-IT" w:eastAsia="en-US" w:bidi="ar-SA"/>
      </w:rPr>
    </w:lvl>
    <w:lvl w:ilvl="6" w:tplc="34841D40">
      <w:numFmt w:val="bullet"/>
      <w:lvlText w:val="•"/>
      <w:lvlJc w:val="left"/>
      <w:pPr>
        <w:ind w:left="6088" w:hanging="245"/>
      </w:pPr>
      <w:rPr>
        <w:rFonts w:hint="default"/>
        <w:lang w:val="it-IT" w:eastAsia="en-US" w:bidi="ar-SA"/>
      </w:rPr>
    </w:lvl>
    <w:lvl w:ilvl="7" w:tplc="9DAAFD4A">
      <w:numFmt w:val="bullet"/>
      <w:lvlText w:val="•"/>
      <w:lvlJc w:val="left"/>
      <w:pPr>
        <w:ind w:left="7046" w:hanging="245"/>
      </w:pPr>
      <w:rPr>
        <w:rFonts w:hint="default"/>
        <w:lang w:val="it-IT" w:eastAsia="en-US" w:bidi="ar-SA"/>
      </w:rPr>
    </w:lvl>
    <w:lvl w:ilvl="8" w:tplc="ADE6F3C4">
      <w:numFmt w:val="bullet"/>
      <w:lvlText w:val="•"/>
      <w:lvlJc w:val="left"/>
      <w:pPr>
        <w:ind w:left="8004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25D16AC4"/>
    <w:multiLevelType w:val="hybridMultilevel"/>
    <w:tmpl w:val="5A1434CA"/>
    <w:lvl w:ilvl="0" w:tplc="AF5CEEC2">
      <w:start w:val="1"/>
      <w:numFmt w:val="lowerLetter"/>
      <w:lvlText w:val="%1)"/>
      <w:lvlJc w:val="left"/>
      <w:pPr>
        <w:ind w:left="341" w:hanging="2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3850B354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504CF3D2">
      <w:numFmt w:val="bullet"/>
      <w:lvlText w:val="•"/>
      <w:lvlJc w:val="left"/>
      <w:pPr>
        <w:ind w:left="2256" w:hanging="240"/>
      </w:pPr>
      <w:rPr>
        <w:rFonts w:hint="default"/>
        <w:lang w:val="it-IT" w:eastAsia="en-US" w:bidi="ar-SA"/>
      </w:rPr>
    </w:lvl>
    <w:lvl w:ilvl="3" w:tplc="8806BF8E">
      <w:numFmt w:val="bullet"/>
      <w:lvlText w:val="•"/>
      <w:lvlJc w:val="left"/>
      <w:pPr>
        <w:ind w:left="3214" w:hanging="240"/>
      </w:pPr>
      <w:rPr>
        <w:rFonts w:hint="default"/>
        <w:lang w:val="it-IT" w:eastAsia="en-US" w:bidi="ar-SA"/>
      </w:rPr>
    </w:lvl>
    <w:lvl w:ilvl="4" w:tplc="297024FC">
      <w:numFmt w:val="bullet"/>
      <w:lvlText w:val="•"/>
      <w:lvlJc w:val="left"/>
      <w:pPr>
        <w:ind w:left="4172" w:hanging="240"/>
      </w:pPr>
      <w:rPr>
        <w:rFonts w:hint="default"/>
        <w:lang w:val="it-IT" w:eastAsia="en-US" w:bidi="ar-SA"/>
      </w:rPr>
    </w:lvl>
    <w:lvl w:ilvl="5" w:tplc="24E24798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22325E30">
      <w:numFmt w:val="bullet"/>
      <w:lvlText w:val="•"/>
      <w:lvlJc w:val="left"/>
      <w:pPr>
        <w:ind w:left="6088" w:hanging="240"/>
      </w:pPr>
      <w:rPr>
        <w:rFonts w:hint="default"/>
        <w:lang w:val="it-IT" w:eastAsia="en-US" w:bidi="ar-SA"/>
      </w:rPr>
    </w:lvl>
    <w:lvl w:ilvl="7" w:tplc="E124A8BC">
      <w:numFmt w:val="bullet"/>
      <w:lvlText w:val="•"/>
      <w:lvlJc w:val="left"/>
      <w:pPr>
        <w:ind w:left="7046" w:hanging="240"/>
      </w:pPr>
      <w:rPr>
        <w:rFonts w:hint="default"/>
        <w:lang w:val="it-IT" w:eastAsia="en-US" w:bidi="ar-SA"/>
      </w:rPr>
    </w:lvl>
    <w:lvl w:ilvl="8" w:tplc="A7C01990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2C70762A"/>
    <w:multiLevelType w:val="hybridMultilevel"/>
    <w:tmpl w:val="D8A0F4DA"/>
    <w:lvl w:ilvl="0" w:tplc="E2FC9590">
      <w:start w:val="1"/>
      <w:numFmt w:val="lowerLetter"/>
      <w:lvlText w:val="%1)"/>
      <w:lvlJc w:val="left"/>
      <w:pPr>
        <w:ind w:left="101" w:hanging="324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2928382C">
      <w:numFmt w:val="bullet"/>
      <w:lvlText w:val="•"/>
      <w:lvlJc w:val="left"/>
      <w:pPr>
        <w:ind w:left="1082" w:hanging="324"/>
      </w:pPr>
      <w:rPr>
        <w:rFonts w:hint="default"/>
        <w:lang w:val="it-IT" w:eastAsia="en-US" w:bidi="ar-SA"/>
      </w:rPr>
    </w:lvl>
    <w:lvl w:ilvl="2" w:tplc="56CADE0A">
      <w:numFmt w:val="bullet"/>
      <w:lvlText w:val="•"/>
      <w:lvlJc w:val="left"/>
      <w:pPr>
        <w:ind w:left="2064" w:hanging="324"/>
      </w:pPr>
      <w:rPr>
        <w:rFonts w:hint="default"/>
        <w:lang w:val="it-IT" w:eastAsia="en-US" w:bidi="ar-SA"/>
      </w:rPr>
    </w:lvl>
    <w:lvl w:ilvl="3" w:tplc="A3846A10">
      <w:numFmt w:val="bullet"/>
      <w:lvlText w:val="•"/>
      <w:lvlJc w:val="left"/>
      <w:pPr>
        <w:ind w:left="3046" w:hanging="324"/>
      </w:pPr>
      <w:rPr>
        <w:rFonts w:hint="default"/>
        <w:lang w:val="it-IT" w:eastAsia="en-US" w:bidi="ar-SA"/>
      </w:rPr>
    </w:lvl>
    <w:lvl w:ilvl="4" w:tplc="5596C9C2">
      <w:numFmt w:val="bullet"/>
      <w:lvlText w:val="•"/>
      <w:lvlJc w:val="left"/>
      <w:pPr>
        <w:ind w:left="4028" w:hanging="324"/>
      </w:pPr>
      <w:rPr>
        <w:rFonts w:hint="default"/>
        <w:lang w:val="it-IT" w:eastAsia="en-US" w:bidi="ar-SA"/>
      </w:rPr>
    </w:lvl>
    <w:lvl w:ilvl="5" w:tplc="D642403E">
      <w:numFmt w:val="bullet"/>
      <w:lvlText w:val="•"/>
      <w:lvlJc w:val="left"/>
      <w:pPr>
        <w:ind w:left="5010" w:hanging="324"/>
      </w:pPr>
      <w:rPr>
        <w:rFonts w:hint="default"/>
        <w:lang w:val="it-IT" w:eastAsia="en-US" w:bidi="ar-SA"/>
      </w:rPr>
    </w:lvl>
    <w:lvl w:ilvl="6" w:tplc="EF263742">
      <w:numFmt w:val="bullet"/>
      <w:lvlText w:val="•"/>
      <w:lvlJc w:val="left"/>
      <w:pPr>
        <w:ind w:left="5992" w:hanging="324"/>
      </w:pPr>
      <w:rPr>
        <w:rFonts w:hint="default"/>
        <w:lang w:val="it-IT" w:eastAsia="en-US" w:bidi="ar-SA"/>
      </w:rPr>
    </w:lvl>
    <w:lvl w:ilvl="7" w:tplc="4FA4A344">
      <w:numFmt w:val="bullet"/>
      <w:lvlText w:val="•"/>
      <w:lvlJc w:val="left"/>
      <w:pPr>
        <w:ind w:left="6974" w:hanging="324"/>
      </w:pPr>
      <w:rPr>
        <w:rFonts w:hint="default"/>
        <w:lang w:val="it-IT" w:eastAsia="en-US" w:bidi="ar-SA"/>
      </w:rPr>
    </w:lvl>
    <w:lvl w:ilvl="8" w:tplc="D24419A8">
      <w:numFmt w:val="bullet"/>
      <w:lvlText w:val="•"/>
      <w:lvlJc w:val="left"/>
      <w:pPr>
        <w:ind w:left="7956" w:hanging="324"/>
      </w:pPr>
      <w:rPr>
        <w:rFonts w:hint="default"/>
        <w:lang w:val="it-IT" w:eastAsia="en-US" w:bidi="ar-SA"/>
      </w:rPr>
    </w:lvl>
  </w:abstractNum>
  <w:abstractNum w:abstractNumId="9" w15:restartNumberingAfterBreak="0">
    <w:nsid w:val="345903F9"/>
    <w:multiLevelType w:val="hybridMultilevel"/>
    <w:tmpl w:val="2D2C4E78"/>
    <w:lvl w:ilvl="0" w:tplc="ACF851B8">
      <w:start w:val="1"/>
      <w:numFmt w:val="decimal"/>
      <w:lvlText w:val="%1."/>
      <w:lvlJc w:val="left"/>
      <w:pPr>
        <w:ind w:left="346" w:hanging="245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525C1C14">
      <w:numFmt w:val="bullet"/>
      <w:lvlText w:val="•"/>
      <w:lvlJc w:val="left"/>
      <w:pPr>
        <w:ind w:left="1298" w:hanging="245"/>
      </w:pPr>
      <w:rPr>
        <w:rFonts w:hint="default"/>
        <w:lang w:val="it-IT" w:eastAsia="en-US" w:bidi="ar-SA"/>
      </w:rPr>
    </w:lvl>
    <w:lvl w:ilvl="2" w:tplc="6F9E6C2E">
      <w:numFmt w:val="bullet"/>
      <w:lvlText w:val="•"/>
      <w:lvlJc w:val="left"/>
      <w:pPr>
        <w:ind w:left="2256" w:hanging="245"/>
      </w:pPr>
      <w:rPr>
        <w:rFonts w:hint="default"/>
        <w:lang w:val="it-IT" w:eastAsia="en-US" w:bidi="ar-SA"/>
      </w:rPr>
    </w:lvl>
    <w:lvl w:ilvl="3" w:tplc="9552D234">
      <w:numFmt w:val="bullet"/>
      <w:lvlText w:val="•"/>
      <w:lvlJc w:val="left"/>
      <w:pPr>
        <w:ind w:left="3214" w:hanging="245"/>
      </w:pPr>
      <w:rPr>
        <w:rFonts w:hint="default"/>
        <w:lang w:val="it-IT" w:eastAsia="en-US" w:bidi="ar-SA"/>
      </w:rPr>
    </w:lvl>
    <w:lvl w:ilvl="4" w:tplc="A6467A82">
      <w:numFmt w:val="bullet"/>
      <w:lvlText w:val="•"/>
      <w:lvlJc w:val="left"/>
      <w:pPr>
        <w:ind w:left="4172" w:hanging="245"/>
      </w:pPr>
      <w:rPr>
        <w:rFonts w:hint="default"/>
        <w:lang w:val="it-IT" w:eastAsia="en-US" w:bidi="ar-SA"/>
      </w:rPr>
    </w:lvl>
    <w:lvl w:ilvl="5" w:tplc="28B2B64E">
      <w:numFmt w:val="bullet"/>
      <w:lvlText w:val="•"/>
      <w:lvlJc w:val="left"/>
      <w:pPr>
        <w:ind w:left="5130" w:hanging="245"/>
      </w:pPr>
      <w:rPr>
        <w:rFonts w:hint="default"/>
        <w:lang w:val="it-IT" w:eastAsia="en-US" w:bidi="ar-SA"/>
      </w:rPr>
    </w:lvl>
    <w:lvl w:ilvl="6" w:tplc="6C3A5372">
      <w:numFmt w:val="bullet"/>
      <w:lvlText w:val="•"/>
      <w:lvlJc w:val="left"/>
      <w:pPr>
        <w:ind w:left="6088" w:hanging="245"/>
      </w:pPr>
      <w:rPr>
        <w:rFonts w:hint="default"/>
        <w:lang w:val="it-IT" w:eastAsia="en-US" w:bidi="ar-SA"/>
      </w:rPr>
    </w:lvl>
    <w:lvl w:ilvl="7" w:tplc="D68E96C4">
      <w:numFmt w:val="bullet"/>
      <w:lvlText w:val="•"/>
      <w:lvlJc w:val="left"/>
      <w:pPr>
        <w:ind w:left="7046" w:hanging="245"/>
      </w:pPr>
      <w:rPr>
        <w:rFonts w:hint="default"/>
        <w:lang w:val="it-IT" w:eastAsia="en-US" w:bidi="ar-SA"/>
      </w:rPr>
    </w:lvl>
    <w:lvl w:ilvl="8" w:tplc="8BAA6890">
      <w:numFmt w:val="bullet"/>
      <w:lvlText w:val="•"/>
      <w:lvlJc w:val="left"/>
      <w:pPr>
        <w:ind w:left="8004" w:hanging="245"/>
      </w:pPr>
      <w:rPr>
        <w:rFonts w:hint="default"/>
        <w:lang w:val="it-IT" w:eastAsia="en-US" w:bidi="ar-SA"/>
      </w:rPr>
    </w:lvl>
  </w:abstractNum>
  <w:abstractNum w:abstractNumId="10" w15:restartNumberingAfterBreak="0">
    <w:nsid w:val="4D0B6D6C"/>
    <w:multiLevelType w:val="hybridMultilevel"/>
    <w:tmpl w:val="4BA451DC"/>
    <w:lvl w:ilvl="0" w:tplc="DB5CDC92">
      <w:start w:val="7"/>
      <w:numFmt w:val="lowerLetter"/>
      <w:lvlText w:val="%1)"/>
      <w:lvlJc w:val="left"/>
      <w:pPr>
        <w:ind w:left="353" w:hanging="25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5C2ECD26">
      <w:numFmt w:val="bullet"/>
      <w:lvlText w:val="•"/>
      <w:lvlJc w:val="left"/>
      <w:pPr>
        <w:ind w:left="1316" w:hanging="252"/>
      </w:pPr>
      <w:rPr>
        <w:rFonts w:hint="default"/>
        <w:lang w:val="it-IT" w:eastAsia="en-US" w:bidi="ar-SA"/>
      </w:rPr>
    </w:lvl>
    <w:lvl w:ilvl="2" w:tplc="C9682748">
      <w:numFmt w:val="bullet"/>
      <w:lvlText w:val="•"/>
      <w:lvlJc w:val="left"/>
      <w:pPr>
        <w:ind w:left="2272" w:hanging="252"/>
      </w:pPr>
      <w:rPr>
        <w:rFonts w:hint="default"/>
        <w:lang w:val="it-IT" w:eastAsia="en-US" w:bidi="ar-SA"/>
      </w:rPr>
    </w:lvl>
    <w:lvl w:ilvl="3" w:tplc="487AED40">
      <w:numFmt w:val="bullet"/>
      <w:lvlText w:val="•"/>
      <w:lvlJc w:val="left"/>
      <w:pPr>
        <w:ind w:left="3228" w:hanging="252"/>
      </w:pPr>
      <w:rPr>
        <w:rFonts w:hint="default"/>
        <w:lang w:val="it-IT" w:eastAsia="en-US" w:bidi="ar-SA"/>
      </w:rPr>
    </w:lvl>
    <w:lvl w:ilvl="4" w:tplc="4042B76C">
      <w:numFmt w:val="bullet"/>
      <w:lvlText w:val="•"/>
      <w:lvlJc w:val="left"/>
      <w:pPr>
        <w:ind w:left="4184" w:hanging="252"/>
      </w:pPr>
      <w:rPr>
        <w:rFonts w:hint="default"/>
        <w:lang w:val="it-IT" w:eastAsia="en-US" w:bidi="ar-SA"/>
      </w:rPr>
    </w:lvl>
    <w:lvl w:ilvl="5" w:tplc="2430C026">
      <w:numFmt w:val="bullet"/>
      <w:lvlText w:val="•"/>
      <w:lvlJc w:val="left"/>
      <w:pPr>
        <w:ind w:left="5140" w:hanging="252"/>
      </w:pPr>
      <w:rPr>
        <w:rFonts w:hint="default"/>
        <w:lang w:val="it-IT" w:eastAsia="en-US" w:bidi="ar-SA"/>
      </w:rPr>
    </w:lvl>
    <w:lvl w:ilvl="6" w:tplc="153CE534">
      <w:numFmt w:val="bullet"/>
      <w:lvlText w:val="•"/>
      <w:lvlJc w:val="left"/>
      <w:pPr>
        <w:ind w:left="6096" w:hanging="252"/>
      </w:pPr>
      <w:rPr>
        <w:rFonts w:hint="default"/>
        <w:lang w:val="it-IT" w:eastAsia="en-US" w:bidi="ar-SA"/>
      </w:rPr>
    </w:lvl>
    <w:lvl w:ilvl="7" w:tplc="81F8964C">
      <w:numFmt w:val="bullet"/>
      <w:lvlText w:val="•"/>
      <w:lvlJc w:val="left"/>
      <w:pPr>
        <w:ind w:left="7052" w:hanging="252"/>
      </w:pPr>
      <w:rPr>
        <w:rFonts w:hint="default"/>
        <w:lang w:val="it-IT" w:eastAsia="en-US" w:bidi="ar-SA"/>
      </w:rPr>
    </w:lvl>
    <w:lvl w:ilvl="8" w:tplc="4EF2EE36">
      <w:numFmt w:val="bullet"/>
      <w:lvlText w:val="•"/>
      <w:lvlJc w:val="left"/>
      <w:pPr>
        <w:ind w:left="8008" w:hanging="252"/>
      </w:pPr>
      <w:rPr>
        <w:rFonts w:hint="default"/>
        <w:lang w:val="it-IT" w:eastAsia="en-US" w:bidi="ar-SA"/>
      </w:rPr>
    </w:lvl>
  </w:abstractNum>
  <w:abstractNum w:abstractNumId="11" w15:restartNumberingAfterBreak="0">
    <w:nsid w:val="51875BB5"/>
    <w:multiLevelType w:val="hybridMultilevel"/>
    <w:tmpl w:val="D5548E80"/>
    <w:lvl w:ilvl="0" w:tplc="4FD0619C">
      <w:start w:val="1"/>
      <w:numFmt w:val="decimal"/>
      <w:lvlText w:val="%1.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1CBA7CA6">
      <w:numFmt w:val="bullet"/>
      <w:lvlText w:val="•"/>
      <w:lvlJc w:val="left"/>
      <w:pPr>
        <w:ind w:left="1082" w:hanging="298"/>
      </w:pPr>
      <w:rPr>
        <w:rFonts w:hint="default"/>
        <w:lang w:val="it-IT" w:eastAsia="en-US" w:bidi="ar-SA"/>
      </w:rPr>
    </w:lvl>
    <w:lvl w:ilvl="2" w:tplc="7DD6F54C">
      <w:numFmt w:val="bullet"/>
      <w:lvlText w:val="•"/>
      <w:lvlJc w:val="left"/>
      <w:pPr>
        <w:ind w:left="2064" w:hanging="298"/>
      </w:pPr>
      <w:rPr>
        <w:rFonts w:hint="default"/>
        <w:lang w:val="it-IT" w:eastAsia="en-US" w:bidi="ar-SA"/>
      </w:rPr>
    </w:lvl>
    <w:lvl w:ilvl="3" w:tplc="20F01DA4">
      <w:numFmt w:val="bullet"/>
      <w:lvlText w:val="•"/>
      <w:lvlJc w:val="left"/>
      <w:pPr>
        <w:ind w:left="3046" w:hanging="298"/>
      </w:pPr>
      <w:rPr>
        <w:rFonts w:hint="default"/>
        <w:lang w:val="it-IT" w:eastAsia="en-US" w:bidi="ar-SA"/>
      </w:rPr>
    </w:lvl>
    <w:lvl w:ilvl="4" w:tplc="64544EF4">
      <w:numFmt w:val="bullet"/>
      <w:lvlText w:val="•"/>
      <w:lvlJc w:val="left"/>
      <w:pPr>
        <w:ind w:left="4028" w:hanging="298"/>
      </w:pPr>
      <w:rPr>
        <w:rFonts w:hint="default"/>
        <w:lang w:val="it-IT" w:eastAsia="en-US" w:bidi="ar-SA"/>
      </w:rPr>
    </w:lvl>
    <w:lvl w:ilvl="5" w:tplc="3D1E2B32">
      <w:numFmt w:val="bullet"/>
      <w:lvlText w:val="•"/>
      <w:lvlJc w:val="left"/>
      <w:pPr>
        <w:ind w:left="5010" w:hanging="298"/>
      </w:pPr>
      <w:rPr>
        <w:rFonts w:hint="default"/>
        <w:lang w:val="it-IT" w:eastAsia="en-US" w:bidi="ar-SA"/>
      </w:rPr>
    </w:lvl>
    <w:lvl w:ilvl="6" w:tplc="9E302348">
      <w:numFmt w:val="bullet"/>
      <w:lvlText w:val="•"/>
      <w:lvlJc w:val="left"/>
      <w:pPr>
        <w:ind w:left="5992" w:hanging="298"/>
      </w:pPr>
      <w:rPr>
        <w:rFonts w:hint="default"/>
        <w:lang w:val="it-IT" w:eastAsia="en-US" w:bidi="ar-SA"/>
      </w:rPr>
    </w:lvl>
    <w:lvl w:ilvl="7" w:tplc="F1DC076E">
      <w:numFmt w:val="bullet"/>
      <w:lvlText w:val="•"/>
      <w:lvlJc w:val="left"/>
      <w:pPr>
        <w:ind w:left="6974" w:hanging="298"/>
      </w:pPr>
      <w:rPr>
        <w:rFonts w:hint="default"/>
        <w:lang w:val="it-IT" w:eastAsia="en-US" w:bidi="ar-SA"/>
      </w:rPr>
    </w:lvl>
    <w:lvl w:ilvl="8" w:tplc="563CC36A">
      <w:numFmt w:val="bullet"/>
      <w:lvlText w:val="•"/>
      <w:lvlJc w:val="left"/>
      <w:pPr>
        <w:ind w:left="7956" w:hanging="298"/>
      </w:pPr>
      <w:rPr>
        <w:rFonts w:hint="default"/>
        <w:lang w:val="it-IT" w:eastAsia="en-US" w:bidi="ar-SA"/>
      </w:rPr>
    </w:lvl>
  </w:abstractNum>
  <w:abstractNum w:abstractNumId="12" w15:restartNumberingAfterBreak="0">
    <w:nsid w:val="570220D5"/>
    <w:multiLevelType w:val="hybridMultilevel"/>
    <w:tmpl w:val="A01CF622"/>
    <w:lvl w:ilvl="0" w:tplc="FDCC0496">
      <w:start w:val="1"/>
      <w:numFmt w:val="decimal"/>
      <w:lvlText w:val="%1.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4EB612F0">
      <w:numFmt w:val="bullet"/>
      <w:lvlText w:val="•"/>
      <w:lvlJc w:val="left"/>
      <w:pPr>
        <w:ind w:left="1082" w:hanging="248"/>
      </w:pPr>
      <w:rPr>
        <w:rFonts w:hint="default"/>
        <w:lang w:val="it-IT" w:eastAsia="en-US" w:bidi="ar-SA"/>
      </w:rPr>
    </w:lvl>
    <w:lvl w:ilvl="2" w:tplc="F5E61066">
      <w:numFmt w:val="bullet"/>
      <w:lvlText w:val="•"/>
      <w:lvlJc w:val="left"/>
      <w:pPr>
        <w:ind w:left="2064" w:hanging="248"/>
      </w:pPr>
      <w:rPr>
        <w:rFonts w:hint="default"/>
        <w:lang w:val="it-IT" w:eastAsia="en-US" w:bidi="ar-SA"/>
      </w:rPr>
    </w:lvl>
    <w:lvl w:ilvl="3" w:tplc="5BA2AB06">
      <w:numFmt w:val="bullet"/>
      <w:lvlText w:val="•"/>
      <w:lvlJc w:val="left"/>
      <w:pPr>
        <w:ind w:left="3046" w:hanging="248"/>
      </w:pPr>
      <w:rPr>
        <w:rFonts w:hint="default"/>
        <w:lang w:val="it-IT" w:eastAsia="en-US" w:bidi="ar-SA"/>
      </w:rPr>
    </w:lvl>
    <w:lvl w:ilvl="4" w:tplc="87F2BD00">
      <w:numFmt w:val="bullet"/>
      <w:lvlText w:val="•"/>
      <w:lvlJc w:val="left"/>
      <w:pPr>
        <w:ind w:left="4028" w:hanging="248"/>
      </w:pPr>
      <w:rPr>
        <w:rFonts w:hint="default"/>
        <w:lang w:val="it-IT" w:eastAsia="en-US" w:bidi="ar-SA"/>
      </w:rPr>
    </w:lvl>
    <w:lvl w:ilvl="5" w:tplc="4B6003B0">
      <w:numFmt w:val="bullet"/>
      <w:lvlText w:val="•"/>
      <w:lvlJc w:val="left"/>
      <w:pPr>
        <w:ind w:left="5010" w:hanging="248"/>
      </w:pPr>
      <w:rPr>
        <w:rFonts w:hint="default"/>
        <w:lang w:val="it-IT" w:eastAsia="en-US" w:bidi="ar-SA"/>
      </w:rPr>
    </w:lvl>
    <w:lvl w:ilvl="6" w:tplc="B1ACA4DC">
      <w:numFmt w:val="bullet"/>
      <w:lvlText w:val="•"/>
      <w:lvlJc w:val="left"/>
      <w:pPr>
        <w:ind w:left="5992" w:hanging="248"/>
      </w:pPr>
      <w:rPr>
        <w:rFonts w:hint="default"/>
        <w:lang w:val="it-IT" w:eastAsia="en-US" w:bidi="ar-SA"/>
      </w:rPr>
    </w:lvl>
    <w:lvl w:ilvl="7" w:tplc="FEF49EC8">
      <w:numFmt w:val="bullet"/>
      <w:lvlText w:val="•"/>
      <w:lvlJc w:val="left"/>
      <w:pPr>
        <w:ind w:left="6974" w:hanging="248"/>
      </w:pPr>
      <w:rPr>
        <w:rFonts w:hint="default"/>
        <w:lang w:val="it-IT" w:eastAsia="en-US" w:bidi="ar-SA"/>
      </w:rPr>
    </w:lvl>
    <w:lvl w:ilvl="8" w:tplc="0152FAD8">
      <w:numFmt w:val="bullet"/>
      <w:lvlText w:val="•"/>
      <w:lvlJc w:val="left"/>
      <w:pPr>
        <w:ind w:left="7956" w:hanging="248"/>
      </w:pPr>
      <w:rPr>
        <w:rFonts w:hint="default"/>
        <w:lang w:val="it-IT" w:eastAsia="en-US" w:bidi="ar-SA"/>
      </w:rPr>
    </w:lvl>
  </w:abstractNum>
  <w:abstractNum w:abstractNumId="13" w15:restartNumberingAfterBreak="0">
    <w:nsid w:val="5C6A0C25"/>
    <w:multiLevelType w:val="hybridMultilevel"/>
    <w:tmpl w:val="23B4267E"/>
    <w:lvl w:ilvl="0" w:tplc="10CCDEAE">
      <w:start w:val="1"/>
      <w:numFmt w:val="lowerLetter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48401C6E">
      <w:numFmt w:val="bullet"/>
      <w:lvlText w:val="•"/>
      <w:lvlJc w:val="left"/>
      <w:pPr>
        <w:ind w:left="1082" w:hanging="262"/>
      </w:pPr>
      <w:rPr>
        <w:rFonts w:hint="default"/>
        <w:lang w:val="it-IT" w:eastAsia="en-US" w:bidi="ar-SA"/>
      </w:rPr>
    </w:lvl>
    <w:lvl w:ilvl="2" w:tplc="04AED584">
      <w:numFmt w:val="bullet"/>
      <w:lvlText w:val="•"/>
      <w:lvlJc w:val="left"/>
      <w:pPr>
        <w:ind w:left="2064" w:hanging="262"/>
      </w:pPr>
      <w:rPr>
        <w:rFonts w:hint="default"/>
        <w:lang w:val="it-IT" w:eastAsia="en-US" w:bidi="ar-SA"/>
      </w:rPr>
    </w:lvl>
    <w:lvl w:ilvl="3" w:tplc="B352ED34">
      <w:numFmt w:val="bullet"/>
      <w:lvlText w:val="•"/>
      <w:lvlJc w:val="left"/>
      <w:pPr>
        <w:ind w:left="3046" w:hanging="262"/>
      </w:pPr>
      <w:rPr>
        <w:rFonts w:hint="default"/>
        <w:lang w:val="it-IT" w:eastAsia="en-US" w:bidi="ar-SA"/>
      </w:rPr>
    </w:lvl>
    <w:lvl w:ilvl="4" w:tplc="75549E0C">
      <w:numFmt w:val="bullet"/>
      <w:lvlText w:val="•"/>
      <w:lvlJc w:val="left"/>
      <w:pPr>
        <w:ind w:left="4028" w:hanging="262"/>
      </w:pPr>
      <w:rPr>
        <w:rFonts w:hint="default"/>
        <w:lang w:val="it-IT" w:eastAsia="en-US" w:bidi="ar-SA"/>
      </w:rPr>
    </w:lvl>
    <w:lvl w:ilvl="5" w:tplc="D71E5662">
      <w:numFmt w:val="bullet"/>
      <w:lvlText w:val="•"/>
      <w:lvlJc w:val="left"/>
      <w:pPr>
        <w:ind w:left="5010" w:hanging="262"/>
      </w:pPr>
      <w:rPr>
        <w:rFonts w:hint="default"/>
        <w:lang w:val="it-IT" w:eastAsia="en-US" w:bidi="ar-SA"/>
      </w:rPr>
    </w:lvl>
    <w:lvl w:ilvl="6" w:tplc="6DE67494">
      <w:numFmt w:val="bullet"/>
      <w:lvlText w:val="•"/>
      <w:lvlJc w:val="left"/>
      <w:pPr>
        <w:ind w:left="5992" w:hanging="262"/>
      </w:pPr>
      <w:rPr>
        <w:rFonts w:hint="default"/>
        <w:lang w:val="it-IT" w:eastAsia="en-US" w:bidi="ar-SA"/>
      </w:rPr>
    </w:lvl>
    <w:lvl w:ilvl="7" w:tplc="C568CC58">
      <w:numFmt w:val="bullet"/>
      <w:lvlText w:val="•"/>
      <w:lvlJc w:val="left"/>
      <w:pPr>
        <w:ind w:left="6974" w:hanging="262"/>
      </w:pPr>
      <w:rPr>
        <w:rFonts w:hint="default"/>
        <w:lang w:val="it-IT" w:eastAsia="en-US" w:bidi="ar-SA"/>
      </w:rPr>
    </w:lvl>
    <w:lvl w:ilvl="8" w:tplc="DD628794">
      <w:numFmt w:val="bullet"/>
      <w:lvlText w:val="•"/>
      <w:lvlJc w:val="left"/>
      <w:pPr>
        <w:ind w:left="7956" w:hanging="262"/>
      </w:pPr>
      <w:rPr>
        <w:rFonts w:hint="default"/>
        <w:lang w:val="it-IT" w:eastAsia="en-US" w:bidi="ar-SA"/>
      </w:rPr>
    </w:lvl>
  </w:abstractNum>
  <w:abstractNum w:abstractNumId="14" w15:restartNumberingAfterBreak="0">
    <w:nsid w:val="5DEC6789"/>
    <w:multiLevelType w:val="hybridMultilevel"/>
    <w:tmpl w:val="9C38990A"/>
    <w:lvl w:ilvl="0" w:tplc="89F0462E">
      <w:numFmt w:val="bullet"/>
      <w:lvlText w:val="-"/>
      <w:lvlJc w:val="left"/>
      <w:pPr>
        <w:ind w:left="262" w:hanging="111"/>
      </w:pPr>
      <w:rPr>
        <w:rFonts w:ascii="Times New Roman" w:eastAsia="Times New Roman" w:hAnsi="Times New Roman" w:cs="Times New Roman" w:hint="default"/>
        <w:w w:val="57"/>
        <w:sz w:val="24"/>
        <w:szCs w:val="24"/>
        <w:lang w:val="it-IT" w:eastAsia="en-US" w:bidi="ar-SA"/>
      </w:rPr>
    </w:lvl>
    <w:lvl w:ilvl="1" w:tplc="BC7A443C">
      <w:numFmt w:val="bullet"/>
      <w:lvlText w:val="•"/>
      <w:lvlJc w:val="left"/>
      <w:pPr>
        <w:ind w:left="1272" w:hanging="111"/>
      </w:pPr>
      <w:rPr>
        <w:rFonts w:hint="default"/>
        <w:lang w:val="it-IT" w:eastAsia="en-US" w:bidi="ar-SA"/>
      </w:rPr>
    </w:lvl>
    <w:lvl w:ilvl="2" w:tplc="2A4C2A5C">
      <w:numFmt w:val="bullet"/>
      <w:lvlText w:val="•"/>
      <w:lvlJc w:val="left"/>
      <w:pPr>
        <w:ind w:left="2285" w:hanging="111"/>
      </w:pPr>
      <w:rPr>
        <w:rFonts w:hint="default"/>
        <w:lang w:val="it-IT" w:eastAsia="en-US" w:bidi="ar-SA"/>
      </w:rPr>
    </w:lvl>
    <w:lvl w:ilvl="3" w:tplc="5D18D318">
      <w:numFmt w:val="bullet"/>
      <w:lvlText w:val="•"/>
      <w:lvlJc w:val="left"/>
      <w:pPr>
        <w:ind w:left="3298" w:hanging="111"/>
      </w:pPr>
      <w:rPr>
        <w:rFonts w:hint="default"/>
        <w:lang w:val="it-IT" w:eastAsia="en-US" w:bidi="ar-SA"/>
      </w:rPr>
    </w:lvl>
    <w:lvl w:ilvl="4" w:tplc="FB72F5AA">
      <w:numFmt w:val="bullet"/>
      <w:lvlText w:val="•"/>
      <w:lvlJc w:val="left"/>
      <w:pPr>
        <w:ind w:left="4311" w:hanging="111"/>
      </w:pPr>
      <w:rPr>
        <w:rFonts w:hint="default"/>
        <w:lang w:val="it-IT" w:eastAsia="en-US" w:bidi="ar-SA"/>
      </w:rPr>
    </w:lvl>
    <w:lvl w:ilvl="5" w:tplc="30DE23D4">
      <w:numFmt w:val="bullet"/>
      <w:lvlText w:val="•"/>
      <w:lvlJc w:val="left"/>
      <w:pPr>
        <w:ind w:left="5324" w:hanging="111"/>
      </w:pPr>
      <w:rPr>
        <w:rFonts w:hint="default"/>
        <w:lang w:val="it-IT" w:eastAsia="en-US" w:bidi="ar-SA"/>
      </w:rPr>
    </w:lvl>
    <w:lvl w:ilvl="6" w:tplc="F6D614B6">
      <w:numFmt w:val="bullet"/>
      <w:lvlText w:val="•"/>
      <w:lvlJc w:val="left"/>
      <w:pPr>
        <w:ind w:left="6337" w:hanging="111"/>
      </w:pPr>
      <w:rPr>
        <w:rFonts w:hint="default"/>
        <w:lang w:val="it-IT" w:eastAsia="en-US" w:bidi="ar-SA"/>
      </w:rPr>
    </w:lvl>
    <w:lvl w:ilvl="7" w:tplc="DE0E6F58">
      <w:numFmt w:val="bullet"/>
      <w:lvlText w:val="•"/>
      <w:lvlJc w:val="left"/>
      <w:pPr>
        <w:ind w:left="7350" w:hanging="111"/>
      </w:pPr>
      <w:rPr>
        <w:rFonts w:hint="default"/>
        <w:lang w:val="it-IT" w:eastAsia="en-US" w:bidi="ar-SA"/>
      </w:rPr>
    </w:lvl>
    <w:lvl w:ilvl="8" w:tplc="08C2596C">
      <w:numFmt w:val="bullet"/>
      <w:lvlText w:val="•"/>
      <w:lvlJc w:val="left"/>
      <w:pPr>
        <w:ind w:left="8363" w:hanging="111"/>
      </w:pPr>
      <w:rPr>
        <w:rFonts w:hint="default"/>
        <w:lang w:val="it-IT" w:eastAsia="en-US" w:bidi="ar-SA"/>
      </w:rPr>
    </w:lvl>
  </w:abstractNum>
  <w:abstractNum w:abstractNumId="15" w15:restartNumberingAfterBreak="0">
    <w:nsid w:val="5EC16DAD"/>
    <w:multiLevelType w:val="hybridMultilevel"/>
    <w:tmpl w:val="AE465B72"/>
    <w:lvl w:ilvl="0" w:tplc="9C26EC04">
      <w:start w:val="7"/>
      <w:numFmt w:val="lowerLetter"/>
      <w:lvlText w:val="%1)"/>
      <w:lvlJc w:val="left"/>
      <w:pPr>
        <w:ind w:left="101" w:hanging="298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1EC616BC">
      <w:numFmt w:val="bullet"/>
      <w:lvlText w:val="•"/>
      <w:lvlJc w:val="left"/>
      <w:pPr>
        <w:ind w:left="1082" w:hanging="298"/>
      </w:pPr>
      <w:rPr>
        <w:rFonts w:hint="default"/>
        <w:lang w:val="it-IT" w:eastAsia="en-US" w:bidi="ar-SA"/>
      </w:rPr>
    </w:lvl>
    <w:lvl w:ilvl="2" w:tplc="78586944">
      <w:numFmt w:val="bullet"/>
      <w:lvlText w:val="•"/>
      <w:lvlJc w:val="left"/>
      <w:pPr>
        <w:ind w:left="2064" w:hanging="298"/>
      </w:pPr>
      <w:rPr>
        <w:rFonts w:hint="default"/>
        <w:lang w:val="it-IT" w:eastAsia="en-US" w:bidi="ar-SA"/>
      </w:rPr>
    </w:lvl>
    <w:lvl w:ilvl="3" w:tplc="BDBA0080">
      <w:numFmt w:val="bullet"/>
      <w:lvlText w:val="•"/>
      <w:lvlJc w:val="left"/>
      <w:pPr>
        <w:ind w:left="3046" w:hanging="298"/>
      </w:pPr>
      <w:rPr>
        <w:rFonts w:hint="default"/>
        <w:lang w:val="it-IT" w:eastAsia="en-US" w:bidi="ar-SA"/>
      </w:rPr>
    </w:lvl>
    <w:lvl w:ilvl="4" w:tplc="830CF4DA">
      <w:numFmt w:val="bullet"/>
      <w:lvlText w:val="•"/>
      <w:lvlJc w:val="left"/>
      <w:pPr>
        <w:ind w:left="4028" w:hanging="298"/>
      </w:pPr>
      <w:rPr>
        <w:rFonts w:hint="default"/>
        <w:lang w:val="it-IT" w:eastAsia="en-US" w:bidi="ar-SA"/>
      </w:rPr>
    </w:lvl>
    <w:lvl w:ilvl="5" w:tplc="F6B0748A">
      <w:numFmt w:val="bullet"/>
      <w:lvlText w:val="•"/>
      <w:lvlJc w:val="left"/>
      <w:pPr>
        <w:ind w:left="5010" w:hanging="298"/>
      </w:pPr>
      <w:rPr>
        <w:rFonts w:hint="default"/>
        <w:lang w:val="it-IT" w:eastAsia="en-US" w:bidi="ar-SA"/>
      </w:rPr>
    </w:lvl>
    <w:lvl w:ilvl="6" w:tplc="2EAE2B9A">
      <w:numFmt w:val="bullet"/>
      <w:lvlText w:val="•"/>
      <w:lvlJc w:val="left"/>
      <w:pPr>
        <w:ind w:left="5992" w:hanging="298"/>
      </w:pPr>
      <w:rPr>
        <w:rFonts w:hint="default"/>
        <w:lang w:val="it-IT" w:eastAsia="en-US" w:bidi="ar-SA"/>
      </w:rPr>
    </w:lvl>
    <w:lvl w:ilvl="7" w:tplc="0EEA6DE0">
      <w:numFmt w:val="bullet"/>
      <w:lvlText w:val="•"/>
      <w:lvlJc w:val="left"/>
      <w:pPr>
        <w:ind w:left="6974" w:hanging="298"/>
      </w:pPr>
      <w:rPr>
        <w:rFonts w:hint="default"/>
        <w:lang w:val="it-IT" w:eastAsia="en-US" w:bidi="ar-SA"/>
      </w:rPr>
    </w:lvl>
    <w:lvl w:ilvl="8" w:tplc="8D74438E">
      <w:numFmt w:val="bullet"/>
      <w:lvlText w:val="•"/>
      <w:lvlJc w:val="left"/>
      <w:pPr>
        <w:ind w:left="7956" w:hanging="298"/>
      </w:pPr>
      <w:rPr>
        <w:rFonts w:hint="default"/>
        <w:lang w:val="it-IT" w:eastAsia="en-US" w:bidi="ar-SA"/>
      </w:rPr>
    </w:lvl>
  </w:abstractNum>
  <w:abstractNum w:abstractNumId="16" w15:restartNumberingAfterBreak="0">
    <w:nsid w:val="60567BEF"/>
    <w:multiLevelType w:val="hybridMultilevel"/>
    <w:tmpl w:val="C87A9FFC"/>
    <w:lvl w:ilvl="0" w:tplc="198202B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72886502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923231FC">
      <w:numFmt w:val="bullet"/>
      <w:lvlText w:val="•"/>
      <w:lvlJc w:val="left"/>
      <w:pPr>
        <w:ind w:left="2256" w:hanging="240"/>
      </w:pPr>
      <w:rPr>
        <w:rFonts w:hint="default"/>
        <w:lang w:val="it-IT" w:eastAsia="en-US" w:bidi="ar-SA"/>
      </w:rPr>
    </w:lvl>
    <w:lvl w:ilvl="3" w:tplc="EA1AA39C">
      <w:numFmt w:val="bullet"/>
      <w:lvlText w:val="•"/>
      <w:lvlJc w:val="left"/>
      <w:pPr>
        <w:ind w:left="3214" w:hanging="240"/>
      </w:pPr>
      <w:rPr>
        <w:rFonts w:hint="default"/>
        <w:lang w:val="it-IT" w:eastAsia="en-US" w:bidi="ar-SA"/>
      </w:rPr>
    </w:lvl>
    <w:lvl w:ilvl="4" w:tplc="432A2674">
      <w:numFmt w:val="bullet"/>
      <w:lvlText w:val="•"/>
      <w:lvlJc w:val="left"/>
      <w:pPr>
        <w:ind w:left="4172" w:hanging="240"/>
      </w:pPr>
      <w:rPr>
        <w:rFonts w:hint="default"/>
        <w:lang w:val="it-IT" w:eastAsia="en-US" w:bidi="ar-SA"/>
      </w:rPr>
    </w:lvl>
    <w:lvl w:ilvl="5" w:tplc="B6D235F2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0D4EAFDA">
      <w:numFmt w:val="bullet"/>
      <w:lvlText w:val="•"/>
      <w:lvlJc w:val="left"/>
      <w:pPr>
        <w:ind w:left="6088" w:hanging="240"/>
      </w:pPr>
      <w:rPr>
        <w:rFonts w:hint="default"/>
        <w:lang w:val="it-IT" w:eastAsia="en-US" w:bidi="ar-SA"/>
      </w:rPr>
    </w:lvl>
    <w:lvl w:ilvl="7" w:tplc="B4581552">
      <w:numFmt w:val="bullet"/>
      <w:lvlText w:val="•"/>
      <w:lvlJc w:val="left"/>
      <w:pPr>
        <w:ind w:left="7046" w:hanging="240"/>
      </w:pPr>
      <w:rPr>
        <w:rFonts w:hint="default"/>
        <w:lang w:val="it-IT" w:eastAsia="en-US" w:bidi="ar-SA"/>
      </w:rPr>
    </w:lvl>
    <w:lvl w:ilvl="8" w:tplc="44364740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6168122F"/>
    <w:multiLevelType w:val="hybridMultilevel"/>
    <w:tmpl w:val="6E8C5172"/>
    <w:lvl w:ilvl="0" w:tplc="E570B72A">
      <w:start w:val="1"/>
      <w:numFmt w:val="lowerLetter"/>
      <w:lvlText w:val="%1)"/>
      <w:lvlJc w:val="left"/>
      <w:pPr>
        <w:ind w:left="101" w:hanging="276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637E64DE">
      <w:numFmt w:val="bullet"/>
      <w:lvlText w:val="•"/>
      <w:lvlJc w:val="left"/>
      <w:pPr>
        <w:ind w:left="1082" w:hanging="276"/>
      </w:pPr>
      <w:rPr>
        <w:rFonts w:hint="default"/>
        <w:lang w:val="it-IT" w:eastAsia="en-US" w:bidi="ar-SA"/>
      </w:rPr>
    </w:lvl>
    <w:lvl w:ilvl="2" w:tplc="0D364444">
      <w:numFmt w:val="bullet"/>
      <w:lvlText w:val="•"/>
      <w:lvlJc w:val="left"/>
      <w:pPr>
        <w:ind w:left="2064" w:hanging="276"/>
      </w:pPr>
      <w:rPr>
        <w:rFonts w:hint="default"/>
        <w:lang w:val="it-IT" w:eastAsia="en-US" w:bidi="ar-SA"/>
      </w:rPr>
    </w:lvl>
    <w:lvl w:ilvl="3" w:tplc="4C582712">
      <w:numFmt w:val="bullet"/>
      <w:lvlText w:val="•"/>
      <w:lvlJc w:val="left"/>
      <w:pPr>
        <w:ind w:left="3046" w:hanging="276"/>
      </w:pPr>
      <w:rPr>
        <w:rFonts w:hint="default"/>
        <w:lang w:val="it-IT" w:eastAsia="en-US" w:bidi="ar-SA"/>
      </w:rPr>
    </w:lvl>
    <w:lvl w:ilvl="4" w:tplc="4CBA091E">
      <w:numFmt w:val="bullet"/>
      <w:lvlText w:val="•"/>
      <w:lvlJc w:val="left"/>
      <w:pPr>
        <w:ind w:left="4028" w:hanging="276"/>
      </w:pPr>
      <w:rPr>
        <w:rFonts w:hint="default"/>
        <w:lang w:val="it-IT" w:eastAsia="en-US" w:bidi="ar-SA"/>
      </w:rPr>
    </w:lvl>
    <w:lvl w:ilvl="5" w:tplc="FDAC4C5A">
      <w:numFmt w:val="bullet"/>
      <w:lvlText w:val="•"/>
      <w:lvlJc w:val="left"/>
      <w:pPr>
        <w:ind w:left="5010" w:hanging="276"/>
      </w:pPr>
      <w:rPr>
        <w:rFonts w:hint="default"/>
        <w:lang w:val="it-IT" w:eastAsia="en-US" w:bidi="ar-SA"/>
      </w:rPr>
    </w:lvl>
    <w:lvl w:ilvl="6" w:tplc="A1E45ABA">
      <w:numFmt w:val="bullet"/>
      <w:lvlText w:val="•"/>
      <w:lvlJc w:val="left"/>
      <w:pPr>
        <w:ind w:left="5992" w:hanging="276"/>
      </w:pPr>
      <w:rPr>
        <w:rFonts w:hint="default"/>
        <w:lang w:val="it-IT" w:eastAsia="en-US" w:bidi="ar-SA"/>
      </w:rPr>
    </w:lvl>
    <w:lvl w:ilvl="7" w:tplc="F72C055E">
      <w:numFmt w:val="bullet"/>
      <w:lvlText w:val="•"/>
      <w:lvlJc w:val="left"/>
      <w:pPr>
        <w:ind w:left="6974" w:hanging="276"/>
      </w:pPr>
      <w:rPr>
        <w:rFonts w:hint="default"/>
        <w:lang w:val="it-IT" w:eastAsia="en-US" w:bidi="ar-SA"/>
      </w:rPr>
    </w:lvl>
    <w:lvl w:ilvl="8" w:tplc="6B2841CC">
      <w:numFmt w:val="bullet"/>
      <w:lvlText w:val="•"/>
      <w:lvlJc w:val="left"/>
      <w:pPr>
        <w:ind w:left="7956" w:hanging="276"/>
      </w:pPr>
      <w:rPr>
        <w:rFonts w:hint="default"/>
        <w:lang w:val="it-IT" w:eastAsia="en-US" w:bidi="ar-SA"/>
      </w:rPr>
    </w:lvl>
  </w:abstractNum>
  <w:abstractNum w:abstractNumId="18" w15:restartNumberingAfterBreak="0">
    <w:nsid w:val="638A73FE"/>
    <w:multiLevelType w:val="hybridMultilevel"/>
    <w:tmpl w:val="5FF0E704"/>
    <w:lvl w:ilvl="0" w:tplc="468821A6">
      <w:start w:val="1"/>
      <w:numFmt w:val="decimal"/>
      <w:lvlText w:val="%1.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5B847C2">
      <w:numFmt w:val="bullet"/>
      <w:lvlText w:val="•"/>
      <w:lvlJc w:val="left"/>
      <w:pPr>
        <w:ind w:left="1082" w:hanging="262"/>
      </w:pPr>
      <w:rPr>
        <w:rFonts w:hint="default"/>
        <w:lang w:val="it-IT" w:eastAsia="en-US" w:bidi="ar-SA"/>
      </w:rPr>
    </w:lvl>
    <w:lvl w:ilvl="2" w:tplc="75746C90">
      <w:numFmt w:val="bullet"/>
      <w:lvlText w:val="•"/>
      <w:lvlJc w:val="left"/>
      <w:pPr>
        <w:ind w:left="2064" w:hanging="262"/>
      </w:pPr>
      <w:rPr>
        <w:rFonts w:hint="default"/>
        <w:lang w:val="it-IT" w:eastAsia="en-US" w:bidi="ar-SA"/>
      </w:rPr>
    </w:lvl>
    <w:lvl w:ilvl="3" w:tplc="472CDF5A">
      <w:numFmt w:val="bullet"/>
      <w:lvlText w:val="•"/>
      <w:lvlJc w:val="left"/>
      <w:pPr>
        <w:ind w:left="3046" w:hanging="262"/>
      </w:pPr>
      <w:rPr>
        <w:rFonts w:hint="default"/>
        <w:lang w:val="it-IT" w:eastAsia="en-US" w:bidi="ar-SA"/>
      </w:rPr>
    </w:lvl>
    <w:lvl w:ilvl="4" w:tplc="1FD0E7DE">
      <w:numFmt w:val="bullet"/>
      <w:lvlText w:val="•"/>
      <w:lvlJc w:val="left"/>
      <w:pPr>
        <w:ind w:left="4028" w:hanging="262"/>
      </w:pPr>
      <w:rPr>
        <w:rFonts w:hint="default"/>
        <w:lang w:val="it-IT" w:eastAsia="en-US" w:bidi="ar-SA"/>
      </w:rPr>
    </w:lvl>
    <w:lvl w:ilvl="5" w:tplc="C34E303E">
      <w:numFmt w:val="bullet"/>
      <w:lvlText w:val="•"/>
      <w:lvlJc w:val="left"/>
      <w:pPr>
        <w:ind w:left="5010" w:hanging="262"/>
      </w:pPr>
      <w:rPr>
        <w:rFonts w:hint="default"/>
        <w:lang w:val="it-IT" w:eastAsia="en-US" w:bidi="ar-SA"/>
      </w:rPr>
    </w:lvl>
    <w:lvl w:ilvl="6" w:tplc="32BE2F60">
      <w:numFmt w:val="bullet"/>
      <w:lvlText w:val="•"/>
      <w:lvlJc w:val="left"/>
      <w:pPr>
        <w:ind w:left="5992" w:hanging="262"/>
      </w:pPr>
      <w:rPr>
        <w:rFonts w:hint="default"/>
        <w:lang w:val="it-IT" w:eastAsia="en-US" w:bidi="ar-SA"/>
      </w:rPr>
    </w:lvl>
    <w:lvl w:ilvl="7" w:tplc="E19CD3BA">
      <w:numFmt w:val="bullet"/>
      <w:lvlText w:val="•"/>
      <w:lvlJc w:val="left"/>
      <w:pPr>
        <w:ind w:left="6974" w:hanging="262"/>
      </w:pPr>
      <w:rPr>
        <w:rFonts w:hint="default"/>
        <w:lang w:val="it-IT" w:eastAsia="en-US" w:bidi="ar-SA"/>
      </w:rPr>
    </w:lvl>
    <w:lvl w:ilvl="8" w:tplc="3B60278E">
      <w:numFmt w:val="bullet"/>
      <w:lvlText w:val="•"/>
      <w:lvlJc w:val="left"/>
      <w:pPr>
        <w:ind w:left="7956" w:hanging="262"/>
      </w:pPr>
      <w:rPr>
        <w:rFonts w:hint="default"/>
        <w:lang w:val="it-IT" w:eastAsia="en-US" w:bidi="ar-SA"/>
      </w:rPr>
    </w:lvl>
  </w:abstractNum>
  <w:abstractNum w:abstractNumId="19" w15:restartNumberingAfterBreak="0">
    <w:nsid w:val="63D660A9"/>
    <w:multiLevelType w:val="hybridMultilevel"/>
    <w:tmpl w:val="DAC06F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A36A8"/>
    <w:multiLevelType w:val="hybridMultilevel"/>
    <w:tmpl w:val="F24836BC"/>
    <w:lvl w:ilvl="0" w:tplc="1472B75A">
      <w:numFmt w:val="bullet"/>
      <w:lvlText w:val=""/>
      <w:lvlJc w:val="left"/>
      <w:pPr>
        <w:ind w:left="690" w:hanging="284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6C2422C4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2" w:tplc="002CFC64">
      <w:numFmt w:val="bullet"/>
      <w:lvlText w:val="•"/>
      <w:lvlJc w:val="left"/>
      <w:pPr>
        <w:ind w:left="2637" w:hanging="284"/>
      </w:pPr>
      <w:rPr>
        <w:rFonts w:hint="default"/>
        <w:lang w:val="it-IT" w:eastAsia="en-US" w:bidi="ar-SA"/>
      </w:rPr>
    </w:lvl>
    <w:lvl w:ilvl="3" w:tplc="3CCCDADA">
      <w:numFmt w:val="bullet"/>
      <w:lvlText w:val="•"/>
      <w:lvlJc w:val="left"/>
      <w:pPr>
        <w:ind w:left="3606" w:hanging="284"/>
      </w:pPr>
      <w:rPr>
        <w:rFonts w:hint="default"/>
        <w:lang w:val="it-IT" w:eastAsia="en-US" w:bidi="ar-SA"/>
      </w:rPr>
    </w:lvl>
    <w:lvl w:ilvl="4" w:tplc="7B18BD5A">
      <w:numFmt w:val="bullet"/>
      <w:lvlText w:val="•"/>
      <w:lvlJc w:val="left"/>
      <w:pPr>
        <w:ind w:left="4575" w:hanging="284"/>
      </w:pPr>
      <w:rPr>
        <w:rFonts w:hint="default"/>
        <w:lang w:val="it-IT" w:eastAsia="en-US" w:bidi="ar-SA"/>
      </w:rPr>
    </w:lvl>
    <w:lvl w:ilvl="5" w:tplc="BA920432">
      <w:numFmt w:val="bullet"/>
      <w:lvlText w:val="•"/>
      <w:lvlJc w:val="left"/>
      <w:pPr>
        <w:ind w:left="5544" w:hanging="284"/>
      </w:pPr>
      <w:rPr>
        <w:rFonts w:hint="default"/>
        <w:lang w:val="it-IT" w:eastAsia="en-US" w:bidi="ar-SA"/>
      </w:rPr>
    </w:lvl>
    <w:lvl w:ilvl="6" w:tplc="59629D16">
      <w:numFmt w:val="bullet"/>
      <w:lvlText w:val="•"/>
      <w:lvlJc w:val="left"/>
      <w:pPr>
        <w:ind w:left="6513" w:hanging="284"/>
      </w:pPr>
      <w:rPr>
        <w:rFonts w:hint="default"/>
        <w:lang w:val="it-IT" w:eastAsia="en-US" w:bidi="ar-SA"/>
      </w:rPr>
    </w:lvl>
    <w:lvl w:ilvl="7" w:tplc="D35C22A6">
      <w:numFmt w:val="bullet"/>
      <w:lvlText w:val="•"/>
      <w:lvlJc w:val="left"/>
      <w:pPr>
        <w:ind w:left="7482" w:hanging="284"/>
      </w:pPr>
      <w:rPr>
        <w:rFonts w:hint="default"/>
        <w:lang w:val="it-IT" w:eastAsia="en-US" w:bidi="ar-SA"/>
      </w:rPr>
    </w:lvl>
    <w:lvl w:ilvl="8" w:tplc="9F80661C">
      <w:numFmt w:val="bullet"/>
      <w:lvlText w:val="•"/>
      <w:lvlJc w:val="left"/>
      <w:pPr>
        <w:ind w:left="8451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BC65DE6"/>
    <w:multiLevelType w:val="hybridMultilevel"/>
    <w:tmpl w:val="18B64162"/>
    <w:lvl w:ilvl="0" w:tplc="A1048662">
      <w:start w:val="1"/>
      <w:numFmt w:val="lowerLetter"/>
      <w:lvlText w:val="%1)"/>
      <w:lvlJc w:val="left"/>
      <w:pPr>
        <w:ind w:left="341" w:hanging="2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C9684112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B376321C">
      <w:numFmt w:val="bullet"/>
      <w:lvlText w:val="•"/>
      <w:lvlJc w:val="left"/>
      <w:pPr>
        <w:ind w:left="2256" w:hanging="240"/>
      </w:pPr>
      <w:rPr>
        <w:rFonts w:hint="default"/>
        <w:lang w:val="it-IT" w:eastAsia="en-US" w:bidi="ar-SA"/>
      </w:rPr>
    </w:lvl>
    <w:lvl w:ilvl="3" w:tplc="D15C65F0">
      <w:numFmt w:val="bullet"/>
      <w:lvlText w:val="•"/>
      <w:lvlJc w:val="left"/>
      <w:pPr>
        <w:ind w:left="3214" w:hanging="240"/>
      </w:pPr>
      <w:rPr>
        <w:rFonts w:hint="default"/>
        <w:lang w:val="it-IT" w:eastAsia="en-US" w:bidi="ar-SA"/>
      </w:rPr>
    </w:lvl>
    <w:lvl w:ilvl="4" w:tplc="28A807A6">
      <w:numFmt w:val="bullet"/>
      <w:lvlText w:val="•"/>
      <w:lvlJc w:val="left"/>
      <w:pPr>
        <w:ind w:left="4172" w:hanging="240"/>
      </w:pPr>
      <w:rPr>
        <w:rFonts w:hint="default"/>
        <w:lang w:val="it-IT" w:eastAsia="en-US" w:bidi="ar-SA"/>
      </w:rPr>
    </w:lvl>
    <w:lvl w:ilvl="5" w:tplc="C59C646A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B846F3DC">
      <w:numFmt w:val="bullet"/>
      <w:lvlText w:val="•"/>
      <w:lvlJc w:val="left"/>
      <w:pPr>
        <w:ind w:left="6088" w:hanging="240"/>
      </w:pPr>
      <w:rPr>
        <w:rFonts w:hint="default"/>
        <w:lang w:val="it-IT" w:eastAsia="en-US" w:bidi="ar-SA"/>
      </w:rPr>
    </w:lvl>
    <w:lvl w:ilvl="7" w:tplc="FB5EC9D2">
      <w:numFmt w:val="bullet"/>
      <w:lvlText w:val="•"/>
      <w:lvlJc w:val="left"/>
      <w:pPr>
        <w:ind w:left="7046" w:hanging="240"/>
      </w:pPr>
      <w:rPr>
        <w:rFonts w:hint="default"/>
        <w:lang w:val="it-IT" w:eastAsia="en-US" w:bidi="ar-SA"/>
      </w:rPr>
    </w:lvl>
    <w:lvl w:ilvl="8" w:tplc="0A1889F6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</w:abstractNum>
  <w:abstractNum w:abstractNumId="22" w15:restartNumberingAfterBreak="0">
    <w:nsid w:val="732F34EF"/>
    <w:multiLevelType w:val="hybridMultilevel"/>
    <w:tmpl w:val="E4F0847A"/>
    <w:lvl w:ilvl="0" w:tplc="ABBCF736">
      <w:start w:val="1"/>
      <w:numFmt w:val="lowerLetter"/>
      <w:lvlText w:val="%1)"/>
      <w:lvlJc w:val="left"/>
      <w:pPr>
        <w:ind w:left="341" w:hanging="2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5A1C38C6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4DCE64CC">
      <w:numFmt w:val="bullet"/>
      <w:lvlText w:val="•"/>
      <w:lvlJc w:val="left"/>
      <w:pPr>
        <w:ind w:left="2256" w:hanging="240"/>
      </w:pPr>
      <w:rPr>
        <w:rFonts w:hint="default"/>
        <w:lang w:val="it-IT" w:eastAsia="en-US" w:bidi="ar-SA"/>
      </w:rPr>
    </w:lvl>
    <w:lvl w:ilvl="3" w:tplc="6BF89B74">
      <w:numFmt w:val="bullet"/>
      <w:lvlText w:val="•"/>
      <w:lvlJc w:val="left"/>
      <w:pPr>
        <w:ind w:left="3214" w:hanging="240"/>
      </w:pPr>
      <w:rPr>
        <w:rFonts w:hint="default"/>
        <w:lang w:val="it-IT" w:eastAsia="en-US" w:bidi="ar-SA"/>
      </w:rPr>
    </w:lvl>
    <w:lvl w:ilvl="4" w:tplc="587E3908">
      <w:numFmt w:val="bullet"/>
      <w:lvlText w:val="•"/>
      <w:lvlJc w:val="left"/>
      <w:pPr>
        <w:ind w:left="4172" w:hanging="240"/>
      </w:pPr>
      <w:rPr>
        <w:rFonts w:hint="default"/>
        <w:lang w:val="it-IT" w:eastAsia="en-US" w:bidi="ar-SA"/>
      </w:rPr>
    </w:lvl>
    <w:lvl w:ilvl="5" w:tplc="6D525522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822AFCBC">
      <w:numFmt w:val="bullet"/>
      <w:lvlText w:val="•"/>
      <w:lvlJc w:val="left"/>
      <w:pPr>
        <w:ind w:left="6088" w:hanging="240"/>
      </w:pPr>
      <w:rPr>
        <w:rFonts w:hint="default"/>
        <w:lang w:val="it-IT" w:eastAsia="en-US" w:bidi="ar-SA"/>
      </w:rPr>
    </w:lvl>
    <w:lvl w:ilvl="7" w:tplc="8084D9E2">
      <w:numFmt w:val="bullet"/>
      <w:lvlText w:val="•"/>
      <w:lvlJc w:val="left"/>
      <w:pPr>
        <w:ind w:left="7046" w:hanging="240"/>
      </w:pPr>
      <w:rPr>
        <w:rFonts w:hint="default"/>
        <w:lang w:val="it-IT" w:eastAsia="en-US" w:bidi="ar-SA"/>
      </w:rPr>
    </w:lvl>
    <w:lvl w:ilvl="8" w:tplc="2CE46F6E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</w:abstractNum>
  <w:abstractNum w:abstractNumId="23" w15:restartNumberingAfterBreak="0">
    <w:nsid w:val="78D54BD6"/>
    <w:multiLevelType w:val="hybridMultilevel"/>
    <w:tmpl w:val="3CA4D870"/>
    <w:lvl w:ilvl="0" w:tplc="DF3EE422">
      <w:start w:val="1"/>
      <w:numFmt w:val="decimal"/>
      <w:lvlText w:val="%1.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9FDC3014">
      <w:numFmt w:val="bullet"/>
      <w:lvlText w:val="•"/>
      <w:lvlJc w:val="left"/>
      <w:pPr>
        <w:ind w:left="1082" w:hanging="248"/>
      </w:pPr>
      <w:rPr>
        <w:rFonts w:hint="default"/>
        <w:lang w:val="it-IT" w:eastAsia="en-US" w:bidi="ar-SA"/>
      </w:rPr>
    </w:lvl>
    <w:lvl w:ilvl="2" w:tplc="B9EAC090">
      <w:numFmt w:val="bullet"/>
      <w:lvlText w:val="•"/>
      <w:lvlJc w:val="left"/>
      <w:pPr>
        <w:ind w:left="2064" w:hanging="248"/>
      </w:pPr>
      <w:rPr>
        <w:rFonts w:hint="default"/>
        <w:lang w:val="it-IT" w:eastAsia="en-US" w:bidi="ar-SA"/>
      </w:rPr>
    </w:lvl>
    <w:lvl w:ilvl="3" w:tplc="03A41784">
      <w:numFmt w:val="bullet"/>
      <w:lvlText w:val="•"/>
      <w:lvlJc w:val="left"/>
      <w:pPr>
        <w:ind w:left="3046" w:hanging="248"/>
      </w:pPr>
      <w:rPr>
        <w:rFonts w:hint="default"/>
        <w:lang w:val="it-IT" w:eastAsia="en-US" w:bidi="ar-SA"/>
      </w:rPr>
    </w:lvl>
    <w:lvl w:ilvl="4" w:tplc="916EC55C">
      <w:numFmt w:val="bullet"/>
      <w:lvlText w:val="•"/>
      <w:lvlJc w:val="left"/>
      <w:pPr>
        <w:ind w:left="4028" w:hanging="248"/>
      </w:pPr>
      <w:rPr>
        <w:rFonts w:hint="default"/>
        <w:lang w:val="it-IT" w:eastAsia="en-US" w:bidi="ar-SA"/>
      </w:rPr>
    </w:lvl>
    <w:lvl w:ilvl="5" w:tplc="DCCAD904">
      <w:numFmt w:val="bullet"/>
      <w:lvlText w:val="•"/>
      <w:lvlJc w:val="left"/>
      <w:pPr>
        <w:ind w:left="5010" w:hanging="248"/>
      </w:pPr>
      <w:rPr>
        <w:rFonts w:hint="default"/>
        <w:lang w:val="it-IT" w:eastAsia="en-US" w:bidi="ar-SA"/>
      </w:rPr>
    </w:lvl>
    <w:lvl w:ilvl="6" w:tplc="2290704E">
      <w:numFmt w:val="bullet"/>
      <w:lvlText w:val="•"/>
      <w:lvlJc w:val="left"/>
      <w:pPr>
        <w:ind w:left="5992" w:hanging="248"/>
      </w:pPr>
      <w:rPr>
        <w:rFonts w:hint="default"/>
        <w:lang w:val="it-IT" w:eastAsia="en-US" w:bidi="ar-SA"/>
      </w:rPr>
    </w:lvl>
    <w:lvl w:ilvl="7" w:tplc="D5EAEA92">
      <w:numFmt w:val="bullet"/>
      <w:lvlText w:val="•"/>
      <w:lvlJc w:val="left"/>
      <w:pPr>
        <w:ind w:left="6974" w:hanging="248"/>
      </w:pPr>
      <w:rPr>
        <w:rFonts w:hint="default"/>
        <w:lang w:val="it-IT" w:eastAsia="en-US" w:bidi="ar-SA"/>
      </w:rPr>
    </w:lvl>
    <w:lvl w:ilvl="8" w:tplc="68388C06">
      <w:numFmt w:val="bullet"/>
      <w:lvlText w:val="•"/>
      <w:lvlJc w:val="left"/>
      <w:pPr>
        <w:ind w:left="7956" w:hanging="248"/>
      </w:pPr>
      <w:rPr>
        <w:rFonts w:hint="default"/>
        <w:lang w:val="it-IT" w:eastAsia="en-US" w:bidi="ar-SA"/>
      </w:rPr>
    </w:lvl>
  </w:abstractNum>
  <w:abstractNum w:abstractNumId="24" w15:restartNumberingAfterBreak="0">
    <w:nsid w:val="7ADF0F8A"/>
    <w:multiLevelType w:val="hybridMultilevel"/>
    <w:tmpl w:val="A3404E1E"/>
    <w:lvl w:ilvl="0" w:tplc="51D4923E">
      <w:start w:val="6"/>
      <w:numFmt w:val="lowerLetter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BE42771C">
      <w:numFmt w:val="bullet"/>
      <w:lvlText w:val="•"/>
      <w:lvlJc w:val="left"/>
      <w:pPr>
        <w:ind w:left="1082" w:hanging="305"/>
      </w:pPr>
      <w:rPr>
        <w:rFonts w:hint="default"/>
        <w:lang w:val="it-IT" w:eastAsia="en-US" w:bidi="ar-SA"/>
      </w:rPr>
    </w:lvl>
    <w:lvl w:ilvl="2" w:tplc="10BEAA44">
      <w:numFmt w:val="bullet"/>
      <w:lvlText w:val="•"/>
      <w:lvlJc w:val="left"/>
      <w:pPr>
        <w:ind w:left="2064" w:hanging="305"/>
      </w:pPr>
      <w:rPr>
        <w:rFonts w:hint="default"/>
        <w:lang w:val="it-IT" w:eastAsia="en-US" w:bidi="ar-SA"/>
      </w:rPr>
    </w:lvl>
    <w:lvl w:ilvl="3" w:tplc="A5265524">
      <w:numFmt w:val="bullet"/>
      <w:lvlText w:val="•"/>
      <w:lvlJc w:val="left"/>
      <w:pPr>
        <w:ind w:left="3046" w:hanging="305"/>
      </w:pPr>
      <w:rPr>
        <w:rFonts w:hint="default"/>
        <w:lang w:val="it-IT" w:eastAsia="en-US" w:bidi="ar-SA"/>
      </w:rPr>
    </w:lvl>
    <w:lvl w:ilvl="4" w:tplc="DC32FA6E">
      <w:numFmt w:val="bullet"/>
      <w:lvlText w:val="•"/>
      <w:lvlJc w:val="left"/>
      <w:pPr>
        <w:ind w:left="4028" w:hanging="305"/>
      </w:pPr>
      <w:rPr>
        <w:rFonts w:hint="default"/>
        <w:lang w:val="it-IT" w:eastAsia="en-US" w:bidi="ar-SA"/>
      </w:rPr>
    </w:lvl>
    <w:lvl w:ilvl="5" w:tplc="E2321D8E">
      <w:numFmt w:val="bullet"/>
      <w:lvlText w:val="•"/>
      <w:lvlJc w:val="left"/>
      <w:pPr>
        <w:ind w:left="5010" w:hanging="305"/>
      </w:pPr>
      <w:rPr>
        <w:rFonts w:hint="default"/>
        <w:lang w:val="it-IT" w:eastAsia="en-US" w:bidi="ar-SA"/>
      </w:rPr>
    </w:lvl>
    <w:lvl w:ilvl="6" w:tplc="58262544">
      <w:numFmt w:val="bullet"/>
      <w:lvlText w:val="•"/>
      <w:lvlJc w:val="left"/>
      <w:pPr>
        <w:ind w:left="5992" w:hanging="305"/>
      </w:pPr>
      <w:rPr>
        <w:rFonts w:hint="default"/>
        <w:lang w:val="it-IT" w:eastAsia="en-US" w:bidi="ar-SA"/>
      </w:rPr>
    </w:lvl>
    <w:lvl w:ilvl="7" w:tplc="18F82298">
      <w:numFmt w:val="bullet"/>
      <w:lvlText w:val="•"/>
      <w:lvlJc w:val="left"/>
      <w:pPr>
        <w:ind w:left="6974" w:hanging="305"/>
      </w:pPr>
      <w:rPr>
        <w:rFonts w:hint="default"/>
        <w:lang w:val="it-IT" w:eastAsia="en-US" w:bidi="ar-SA"/>
      </w:rPr>
    </w:lvl>
    <w:lvl w:ilvl="8" w:tplc="7252299E">
      <w:numFmt w:val="bullet"/>
      <w:lvlText w:val="•"/>
      <w:lvlJc w:val="left"/>
      <w:pPr>
        <w:ind w:left="7956" w:hanging="305"/>
      </w:pPr>
      <w:rPr>
        <w:rFonts w:hint="default"/>
        <w:lang w:val="it-IT" w:eastAsia="en-US" w:bidi="ar-SA"/>
      </w:rPr>
    </w:lvl>
  </w:abstractNum>
  <w:abstractNum w:abstractNumId="25" w15:restartNumberingAfterBreak="0">
    <w:nsid w:val="7CFE760C"/>
    <w:multiLevelType w:val="hybridMultilevel"/>
    <w:tmpl w:val="31D41D82"/>
    <w:lvl w:ilvl="0" w:tplc="68669970">
      <w:start w:val="1"/>
      <w:numFmt w:val="lowerLetter"/>
      <w:lvlText w:val="%1)"/>
      <w:lvlJc w:val="left"/>
      <w:rPr>
        <w:rFonts w:ascii="Calibri" w:eastAsia="Times New Roman" w:hAnsi="Calibri" w:cs="Calibri" w:hint="default"/>
        <w:spacing w:val="-1"/>
        <w:w w:val="101"/>
        <w:sz w:val="24"/>
        <w:szCs w:val="24"/>
        <w:lang w:val="it-IT" w:eastAsia="en-US" w:bidi="ar-SA"/>
      </w:rPr>
    </w:lvl>
    <w:lvl w:ilvl="1" w:tplc="099E56CA">
      <w:numFmt w:val="bullet"/>
      <w:lvlText w:val="•"/>
      <w:lvlJc w:val="left"/>
      <w:pPr>
        <w:ind w:left="1298" w:hanging="240"/>
      </w:pPr>
      <w:rPr>
        <w:rFonts w:hint="default"/>
        <w:lang w:val="it-IT" w:eastAsia="en-US" w:bidi="ar-SA"/>
      </w:rPr>
    </w:lvl>
    <w:lvl w:ilvl="2" w:tplc="121639EC">
      <w:numFmt w:val="bullet"/>
      <w:lvlText w:val="•"/>
      <w:lvlJc w:val="left"/>
      <w:pPr>
        <w:ind w:left="2256" w:hanging="240"/>
      </w:pPr>
      <w:rPr>
        <w:rFonts w:hint="default"/>
        <w:lang w:val="it-IT" w:eastAsia="en-US" w:bidi="ar-SA"/>
      </w:rPr>
    </w:lvl>
    <w:lvl w:ilvl="3" w:tplc="A46E9B82">
      <w:numFmt w:val="bullet"/>
      <w:lvlText w:val="•"/>
      <w:lvlJc w:val="left"/>
      <w:pPr>
        <w:ind w:left="3214" w:hanging="240"/>
      </w:pPr>
      <w:rPr>
        <w:rFonts w:hint="default"/>
        <w:lang w:val="it-IT" w:eastAsia="en-US" w:bidi="ar-SA"/>
      </w:rPr>
    </w:lvl>
    <w:lvl w:ilvl="4" w:tplc="4CC8FF16">
      <w:numFmt w:val="bullet"/>
      <w:lvlText w:val="•"/>
      <w:lvlJc w:val="left"/>
      <w:pPr>
        <w:ind w:left="4172" w:hanging="240"/>
      </w:pPr>
      <w:rPr>
        <w:rFonts w:hint="default"/>
        <w:lang w:val="it-IT" w:eastAsia="en-US" w:bidi="ar-SA"/>
      </w:rPr>
    </w:lvl>
    <w:lvl w:ilvl="5" w:tplc="95E623B4">
      <w:numFmt w:val="bullet"/>
      <w:lvlText w:val="•"/>
      <w:lvlJc w:val="left"/>
      <w:pPr>
        <w:ind w:left="5130" w:hanging="240"/>
      </w:pPr>
      <w:rPr>
        <w:rFonts w:hint="default"/>
        <w:lang w:val="it-IT" w:eastAsia="en-US" w:bidi="ar-SA"/>
      </w:rPr>
    </w:lvl>
    <w:lvl w:ilvl="6" w:tplc="075A4C44">
      <w:numFmt w:val="bullet"/>
      <w:lvlText w:val="•"/>
      <w:lvlJc w:val="left"/>
      <w:pPr>
        <w:ind w:left="6088" w:hanging="240"/>
      </w:pPr>
      <w:rPr>
        <w:rFonts w:hint="default"/>
        <w:lang w:val="it-IT" w:eastAsia="en-US" w:bidi="ar-SA"/>
      </w:rPr>
    </w:lvl>
    <w:lvl w:ilvl="7" w:tplc="46022ECA">
      <w:numFmt w:val="bullet"/>
      <w:lvlText w:val="•"/>
      <w:lvlJc w:val="left"/>
      <w:pPr>
        <w:ind w:left="7046" w:hanging="240"/>
      </w:pPr>
      <w:rPr>
        <w:rFonts w:hint="default"/>
        <w:lang w:val="it-IT" w:eastAsia="en-US" w:bidi="ar-SA"/>
      </w:rPr>
    </w:lvl>
    <w:lvl w:ilvl="8" w:tplc="8482E88C">
      <w:numFmt w:val="bullet"/>
      <w:lvlText w:val="•"/>
      <w:lvlJc w:val="left"/>
      <w:pPr>
        <w:ind w:left="8004" w:hanging="240"/>
      </w:pPr>
      <w:rPr>
        <w:rFonts w:hint="default"/>
        <w:lang w:val="it-IT" w:eastAsia="en-US" w:bidi="ar-SA"/>
      </w:rPr>
    </w:lvl>
  </w:abstractNum>
  <w:num w:numId="1" w16cid:durableId="916598540">
    <w:abstractNumId w:val="0"/>
  </w:num>
  <w:num w:numId="2" w16cid:durableId="646938444">
    <w:abstractNumId w:val="1"/>
  </w:num>
  <w:num w:numId="3" w16cid:durableId="508105902">
    <w:abstractNumId w:val="2"/>
  </w:num>
  <w:num w:numId="4" w16cid:durableId="1740857572">
    <w:abstractNumId w:val="20"/>
  </w:num>
  <w:num w:numId="5" w16cid:durableId="968821014">
    <w:abstractNumId w:val="14"/>
  </w:num>
  <w:num w:numId="6" w16cid:durableId="1208301955">
    <w:abstractNumId w:val="3"/>
  </w:num>
  <w:num w:numId="7" w16cid:durableId="1959489833">
    <w:abstractNumId w:val="19"/>
  </w:num>
  <w:num w:numId="8" w16cid:durableId="481580109">
    <w:abstractNumId w:val="4"/>
  </w:num>
  <w:num w:numId="9" w16cid:durableId="310057861">
    <w:abstractNumId w:val="10"/>
  </w:num>
  <w:num w:numId="10" w16cid:durableId="25327235">
    <w:abstractNumId w:val="7"/>
  </w:num>
  <w:num w:numId="11" w16cid:durableId="2018578646">
    <w:abstractNumId w:val="24"/>
  </w:num>
  <w:num w:numId="12" w16cid:durableId="2102486988">
    <w:abstractNumId w:val="22"/>
  </w:num>
  <w:num w:numId="13" w16cid:durableId="7677122">
    <w:abstractNumId w:val="9"/>
  </w:num>
  <w:num w:numId="14" w16cid:durableId="950207960">
    <w:abstractNumId w:val="17"/>
  </w:num>
  <w:num w:numId="15" w16cid:durableId="2062242167">
    <w:abstractNumId w:val="12"/>
  </w:num>
  <w:num w:numId="16" w16cid:durableId="467940077">
    <w:abstractNumId w:val="18"/>
  </w:num>
  <w:num w:numId="17" w16cid:durableId="4745682">
    <w:abstractNumId w:val="13"/>
  </w:num>
  <w:num w:numId="18" w16cid:durableId="2061900472">
    <w:abstractNumId w:val="11"/>
  </w:num>
  <w:num w:numId="19" w16cid:durableId="1050765839">
    <w:abstractNumId w:val="8"/>
  </w:num>
  <w:num w:numId="20" w16cid:durableId="1704086982">
    <w:abstractNumId w:val="16"/>
  </w:num>
  <w:num w:numId="21" w16cid:durableId="1021128177">
    <w:abstractNumId w:val="21"/>
  </w:num>
  <w:num w:numId="22" w16cid:durableId="71124347">
    <w:abstractNumId w:val="6"/>
  </w:num>
  <w:num w:numId="23" w16cid:durableId="101922542">
    <w:abstractNumId w:val="5"/>
  </w:num>
  <w:num w:numId="24" w16cid:durableId="1303542433">
    <w:abstractNumId w:val="15"/>
  </w:num>
  <w:num w:numId="25" w16cid:durableId="1213811770">
    <w:abstractNumId w:val="25"/>
  </w:num>
  <w:num w:numId="26" w16cid:durableId="237904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BF"/>
    <w:rsid w:val="00014CE2"/>
    <w:rsid w:val="00015850"/>
    <w:rsid w:val="00040441"/>
    <w:rsid w:val="00097756"/>
    <w:rsid w:val="000C55BF"/>
    <w:rsid w:val="001A34C0"/>
    <w:rsid w:val="002342F8"/>
    <w:rsid w:val="00256746"/>
    <w:rsid w:val="002965EE"/>
    <w:rsid w:val="002A460A"/>
    <w:rsid w:val="002D38E2"/>
    <w:rsid w:val="00317502"/>
    <w:rsid w:val="00345299"/>
    <w:rsid w:val="003C28E2"/>
    <w:rsid w:val="004952F0"/>
    <w:rsid w:val="00513F1F"/>
    <w:rsid w:val="005311D9"/>
    <w:rsid w:val="006767AF"/>
    <w:rsid w:val="006F0447"/>
    <w:rsid w:val="00715E6F"/>
    <w:rsid w:val="00777599"/>
    <w:rsid w:val="007D4776"/>
    <w:rsid w:val="007E5540"/>
    <w:rsid w:val="007F421D"/>
    <w:rsid w:val="00831D3D"/>
    <w:rsid w:val="00850CEA"/>
    <w:rsid w:val="008A3107"/>
    <w:rsid w:val="008B2C4E"/>
    <w:rsid w:val="008B5F97"/>
    <w:rsid w:val="0090014D"/>
    <w:rsid w:val="00911388"/>
    <w:rsid w:val="00967C64"/>
    <w:rsid w:val="00A471F6"/>
    <w:rsid w:val="00A711A1"/>
    <w:rsid w:val="00AA4D8C"/>
    <w:rsid w:val="00AF69CC"/>
    <w:rsid w:val="00B355FD"/>
    <w:rsid w:val="00BA4F2C"/>
    <w:rsid w:val="00C054A8"/>
    <w:rsid w:val="00C80059"/>
    <w:rsid w:val="00D253DE"/>
    <w:rsid w:val="00D35FCF"/>
    <w:rsid w:val="00D41B32"/>
    <w:rsid w:val="00D6083A"/>
    <w:rsid w:val="00EA23B2"/>
    <w:rsid w:val="00ED2215"/>
    <w:rsid w:val="00ED5F18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196EC9"/>
  <w15:docId w15:val="{AF486240-AE39-7D41-9A70-00E4C21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line="276" w:lineRule="auto"/>
      <w:jc w:val="both"/>
      <w:outlineLvl w:val="0"/>
    </w:pPr>
    <w:rPr>
      <w:rFonts w:ascii="Cambria" w:eastAsia="MS Gothic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ascii="Cambria" w:eastAsia="MS Gothic" w:hAnsi="Cambria" w:cs="Tahoma"/>
      <w:b/>
      <w:bCs/>
      <w:color w:val="4F81BD"/>
      <w:kern w:val="2"/>
      <w:sz w:val="26"/>
      <w:szCs w:val="26"/>
      <w:lang w:eastAsia="ar-SA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ascii="Cambria" w:eastAsia="MS Gothic" w:hAnsi="Cambria" w:cs="Tahoma"/>
      <w:b/>
      <w:bCs/>
      <w:color w:val="4F81BD"/>
      <w:kern w:val="2"/>
      <w:sz w:val="20"/>
      <w:szCs w:val="20"/>
      <w:lang w:eastAsia="ar-SA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ascii="Cambria" w:eastAsia="MS Gothic" w:hAnsi="Cambria" w:cs="Tahoma"/>
      <w:b/>
      <w:bCs/>
      <w:i/>
      <w:iCs/>
      <w:color w:val="4F81BD"/>
      <w:kern w:val="2"/>
      <w:sz w:val="20"/>
      <w:szCs w:val="20"/>
      <w:lang w:eastAsia="ar-SA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mbria" w:eastAsia="MS Gothic" w:hAnsi="Cambria" w:cs="Tahoma"/>
      <w:color w:val="243F60"/>
      <w:kern w:val="2"/>
      <w:sz w:val="20"/>
      <w:szCs w:val="20"/>
      <w:lang w:eastAsia="ar-SA"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mbria" w:eastAsia="MS Gothic" w:hAnsi="Cambria" w:cs="Tahoma"/>
      <w:i/>
      <w:iCs/>
      <w:color w:val="243F60"/>
      <w:kern w:val="2"/>
      <w:sz w:val="20"/>
      <w:szCs w:val="20"/>
      <w:lang w:eastAsia="ar-SA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mbria" w:eastAsia="MS Gothic" w:hAnsi="Cambria" w:cs="Tahoma"/>
      <w:i/>
      <w:iCs/>
      <w:color w:val="404040"/>
      <w:kern w:val="2"/>
      <w:sz w:val="20"/>
      <w:szCs w:val="20"/>
      <w:lang w:eastAsia="ar-SA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="Cambria" w:eastAsia="MS Gothic" w:hAnsi="Cambria" w:cs="Tahoma"/>
      <w:color w:val="404040"/>
      <w:kern w:val="2"/>
      <w:sz w:val="20"/>
      <w:szCs w:val="20"/>
      <w:lang w:eastAsia="ar-SA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ascii="Cambria" w:eastAsia="MS Gothic" w:hAnsi="Cambria" w:cs="Tahoma"/>
      <w:i/>
      <w:iCs/>
      <w:color w:val="404040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ascii="Cambria" w:eastAsia="MS Gothic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uiPriority w:val="9"/>
    <w:rPr>
      <w:rFonts w:ascii="Cambria" w:eastAsia="MS Gothic" w:hAnsi="Cambria" w:cs="Tahoma"/>
      <w:b/>
      <w:bCs/>
      <w:color w:val="4F81BD"/>
      <w:kern w:val="2"/>
      <w:sz w:val="26"/>
      <w:szCs w:val="26"/>
      <w:lang w:eastAsia="ar-SA"/>
    </w:rPr>
  </w:style>
  <w:style w:type="character" w:customStyle="1" w:styleId="Titolo3Carattere">
    <w:name w:val="Titolo 3 Carattere"/>
    <w:rPr>
      <w:rFonts w:ascii="Cambria" w:eastAsia="MS Gothic" w:hAnsi="Cambria" w:cs="Tahoma"/>
      <w:b/>
      <w:bCs/>
      <w:color w:val="4F81BD"/>
      <w:kern w:val="2"/>
      <w:sz w:val="20"/>
      <w:szCs w:val="20"/>
      <w:lang w:eastAsia="ar-SA"/>
    </w:rPr>
  </w:style>
  <w:style w:type="character" w:customStyle="1" w:styleId="Titolo4Carattere">
    <w:name w:val="Titolo 4 Carattere"/>
    <w:rPr>
      <w:rFonts w:ascii="Cambria" w:eastAsia="MS Gothic" w:hAnsi="Cambria" w:cs="Tahoma"/>
      <w:b/>
      <w:bCs/>
      <w:i/>
      <w:iCs/>
      <w:color w:val="4F81BD"/>
      <w:kern w:val="2"/>
      <w:sz w:val="20"/>
      <w:szCs w:val="20"/>
      <w:lang w:eastAsia="ar-SA"/>
    </w:rPr>
  </w:style>
  <w:style w:type="character" w:customStyle="1" w:styleId="Titolo5Carattere">
    <w:name w:val="Titolo 5 Carattere"/>
    <w:rPr>
      <w:rFonts w:ascii="Cambria" w:eastAsia="MS Gothic" w:hAnsi="Cambria" w:cs="Tahoma"/>
      <w:color w:val="243F60"/>
      <w:kern w:val="2"/>
      <w:sz w:val="20"/>
      <w:szCs w:val="20"/>
      <w:lang w:eastAsia="ar-SA"/>
    </w:rPr>
  </w:style>
  <w:style w:type="character" w:customStyle="1" w:styleId="Titolo6Carattere">
    <w:name w:val="Titolo 6 Carattere"/>
    <w:rPr>
      <w:rFonts w:ascii="Cambria" w:eastAsia="MS Gothic" w:hAnsi="Cambria" w:cs="Tahoma"/>
      <w:i/>
      <w:iCs/>
      <w:color w:val="243F60"/>
      <w:kern w:val="2"/>
      <w:sz w:val="20"/>
      <w:szCs w:val="20"/>
      <w:lang w:eastAsia="ar-SA"/>
    </w:rPr>
  </w:style>
  <w:style w:type="character" w:customStyle="1" w:styleId="Titolo7Carattere">
    <w:name w:val="Titolo 7 Carattere"/>
    <w:rPr>
      <w:rFonts w:ascii="Cambria" w:eastAsia="MS Gothic" w:hAnsi="Cambria" w:cs="Tahoma"/>
      <w:i/>
      <w:iCs/>
      <w:color w:val="404040"/>
      <w:kern w:val="2"/>
      <w:sz w:val="20"/>
      <w:szCs w:val="20"/>
      <w:lang w:eastAsia="ar-SA"/>
    </w:rPr>
  </w:style>
  <w:style w:type="character" w:customStyle="1" w:styleId="Titolo8Carattere">
    <w:name w:val="Titolo 8 Carattere"/>
    <w:rPr>
      <w:rFonts w:ascii="Cambria" w:eastAsia="MS Gothic" w:hAnsi="Cambria" w:cs="Tahoma"/>
      <w:color w:val="404040"/>
      <w:kern w:val="2"/>
      <w:sz w:val="20"/>
      <w:szCs w:val="20"/>
      <w:lang w:eastAsia="ar-SA"/>
    </w:rPr>
  </w:style>
  <w:style w:type="character" w:customStyle="1" w:styleId="Titolo9Carattere">
    <w:name w:val="Titolo 9 Carattere"/>
    <w:rPr>
      <w:rFonts w:ascii="Cambria" w:eastAsia="MS Gothic" w:hAnsi="Cambria" w:cs="Tahoma"/>
      <w:i/>
      <w:iCs/>
      <w:color w:val="404040"/>
      <w:kern w:val="2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NessunaspaziaturaCarattere">
    <w:name w:val="Nessuna spaziatura Carattere"/>
    <w:rPr>
      <w:rFonts w:ascii="Trebuchet MS" w:hAnsi="Trebuchet MS"/>
      <w:color w:val="595959"/>
      <w:sz w:val="20"/>
    </w:rPr>
  </w:style>
  <w:style w:type="character" w:customStyle="1" w:styleId="WecomCapitolCarattere">
    <w:name w:val="Wecom Capitol Carattere"/>
    <w:rPr>
      <w:rFonts w:ascii="Century Gothic" w:hAnsi="Century Gothic" w:cs="Arial"/>
      <w:b/>
      <w:color w:val="3F5461"/>
      <w:szCs w:val="20"/>
    </w:rPr>
  </w:style>
  <w:style w:type="character" w:customStyle="1" w:styleId="WecomDateCarattere">
    <w:name w:val="Wecom Date Carattere"/>
    <w:rPr>
      <w:rFonts w:ascii="Century Gothic" w:hAnsi="Century Gothic" w:cs="Times New Roman (Corpo CS)"/>
      <w:b/>
      <w:color w:val="465359"/>
      <w:sz w:val="20"/>
      <w:u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ParagrafoelencoCarattere">
    <w:name w:val="Paragrafo elenco Carattere"/>
    <w:rPr>
      <w:rFonts w:ascii="Century Gothic" w:hAnsi="Century Gothic"/>
      <w:sz w:val="20"/>
      <w:szCs w:val="20"/>
    </w:rPr>
  </w:style>
  <w:style w:type="character" w:customStyle="1" w:styleId="CorpotestoCarattere">
    <w:name w:val="Corpo testo Carattere"/>
    <w:uiPriority w:val="1"/>
    <w:rPr>
      <w:rFonts w:ascii="Arial" w:eastAsia="Times New Roman" w:hAnsi="Arial" w:cs="Times New Roman"/>
      <w:szCs w:val="20"/>
      <w:lang w:val="en-US"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Enfasigrassetto1">
    <w:name w:val="Enfasi (grassetto)1"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PreformattatoHTMLCarattere">
    <w:name w:val="Preformattato HTML Carattere"/>
    <w:rPr>
      <w:rFonts w:ascii="Courier" w:hAnsi="Courier" w:cs="Courier"/>
      <w:sz w:val="20"/>
      <w:szCs w:val="20"/>
      <w:lang w:eastAsia="it-IT"/>
    </w:rPr>
  </w:style>
  <w:style w:type="character" w:customStyle="1" w:styleId="Lista1Carattere">
    <w:name w:val="Lista 1 Carattere"/>
    <w:rPr>
      <w:rFonts w:ascii="Trebuchet MS" w:eastAsia="Calibri" w:hAnsi="Trebuchet MS" w:cs="Times New Roman"/>
      <w:color w:val="595959"/>
      <w:sz w:val="24"/>
    </w:rPr>
  </w:style>
  <w:style w:type="character" w:customStyle="1" w:styleId="Lista2Carattere">
    <w:name w:val="Lista 2 Carattere"/>
    <w:rPr>
      <w:rFonts w:ascii="Trebuchet MS" w:eastAsia="Calibri" w:hAnsi="Trebuchet MS" w:cs="Times New Roman"/>
      <w:i/>
      <w:color w:val="595959"/>
      <w:sz w:val="24"/>
    </w:rPr>
  </w:style>
  <w:style w:type="character" w:customStyle="1" w:styleId="st">
    <w:name w:val="st"/>
    <w:basedOn w:val="Carpredefinitoparagrafo1"/>
  </w:style>
  <w:style w:type="character" w:customStyle="1" w:styleId="SottotitoloCarattere">
    <w:name w:val="Sottotitolo Carattere"/>
    <w:rPr>
      <w:rFonts w:ascii="Trebuchet MS" w:hAnsi="Trebuchet MS"/>
      <w:color w:val="00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ListLabel1">
    <w:name w:val="ListLabel 1"/>
    <w:rPr>
      <w:b/>
      <w:i/>
      <w:color w:val="26262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color w:val="004481"/>
    </w:rPr>
  </w:style>
  <w:style w:type="character" w:customStyle="1" w:styleId="ListLabel12">
    <w:name w:val="ListLabel 12"/>
    <w:rPr>
      <w:color w:val="auto"/>
    </w:rPr>
  </w:style>
  <w:style w:type="character" w:customStyle="1" w:styleId="ListLabel13">
    <w:name w:val="ListLabel 13"/>
    <w:rPr>
      <w:color w:val="auto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color w:val="548DD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Times New Roman"/>
      <w:color w:val="548DD4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eastAsia="Times New Roman" w:cs="Tahoma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eastAsia="Times New Roman" w:cs="Times New Roman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Times New Roman" w:cs="Times New Roman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pPr>
      <w:widowControl w:val="0"/>
      <w:ind w:right="-51"/>
      <w:jc w:val="both"/>
    </w:pPr>
    <w:rPr>
      <w:rFonts w:ascii="Arial" w:hAnsi="Arial"/>
      <w:sz w:val="20"/>
      <w:szCs w:val="20"/>
      <w:lang w:val="en-US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jc w:val="both"/>
    </w:pPr>
    <w:rPr>
      <w:rFonts w:ascii="Century Gothic" w:eastAsia="Calibri" w:hAnsi="Century Gothic" w:cs="Tahoma"/>
      <w:sz w:val="20"/>
      <w:szCs w:val="20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jc w:val="both"/>
    </w:pPr>
    <w:rPr>
      <w:rFonts w:ascii="Century Gothic" w:eastAsia="Calibri" w:hAnsi="Century Gothic" w:cs="Tahoma"/>
      <w:sz w:val="20"/>
      <w:szCs w:val="20"/>
      <w:lang w:eastAsia="en-US"/>
    </w:rPr>
  </w:style>
  <w:style w:type="paragraph" w:customStyle="1" w:styleId="Testofumetto1">
    <w:name w:val="Testo fumetto1"/>
    <w:basedOn w:val="Normale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Nessunaspaziatura1">
    <w:name w:val="Nessuna spaziatura1"/>
    <w:pPr>
      <w:suppressAutoHyphens/>
      <w:spacing w:line="360" w:lineRule="auto"/>
    </w:pPr>
    <w:rPr>
      <w:rFonts w:ascii="Trebuchet MS" w:eastAsia="Calibri" w:hAnsi="Trebuchet MS" w:cs="Tahoma"/>
      <w:color w:val="595959"/>
      <w:szCs w:val="22"/>
      <w:lang w:eastAsia="en-US"/>
    </w:rPr>
  </w:style>
  <w:style w:type="paragraph" w:customStyle="1" w:styleId="WecomCapitol">
    <w:name w:val="Wecom Capitol"/>
    <w:basedOn w:val="Normale"/>
    <w:pPr>
      <w:pBdr>
        <w:top w:val="none" w:sz="0" w:space="0" w:color="000000"/>
        <w:left w:val="none" w:sz="0" w:space="0" w:color="000000"/>
        <w:bottom w:val="single" w:sz="8" w:space="1" w:color="39A9DC"/>
        <w:right w:val="none" w:sz="0" w:space="0" w:color="000000"/>
      </w:pBdr>
      <w:spacing w:after="120" w:line="276" w:lineRule="auto"/>
      <w:jc w:val="both"/>
    </w:pPr>
    <w:rPr>
      <w:rFonts w:ascii="Century Gothic" w:eastAsia="Calibri" w:hAnsi="Century Gothic" w:cs="Arial"/>
      <w:b/>
      <w:color w:val="3F5461"/>
      <w:sz w:val="22"/>
      <w:szCs w:val="20"/>
      <w:lang w:eastAsia="en-US"/>
    </w:rPr>
  </w:style>
  <w:style w:type="paragraph" w:customStyle="1" w:styleId="WecomSottoCapitolo">
    <w:name w:val="Wecom Sotto Capitolo"/>
    <w:basedOn w:val="Nessunaspaziatura1"/>
    <w:pPr>
      <w:pBdr>
        <w:top w:val="none" w:sz="0" w:space="0" w:color="000000"/>
        <w:left w:val="none" w:sz="0" w:space="0" w:color="000000"/>
        <w:bottom w:val="single" w:sz="8" w:space="1" w:color="99A5A9"/>
        <w:right w:val="none" w:sz="0" w:space="0" w:color="000000"/>
      </w:pBdr>
      <w:spacing w:after="120"/>
      <w:ind w:left="709"/>
    </w:pPr>
    <w:rPr>
      <w:rFonts w:ascii="Century Gothic" w:hAnsi="Century Gothic" w:cs="Times New Roman (Corpo CS)"/>
      <w:b/>
      <w:color w:val="465359"/>
      <w:sz w:val="22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both"/>
    </w:pPr>
    <w:rPr>
      <w:rFonts w:ascii="Century Gothic" w:eastAsia="Calibri" w:hAnsi="Century Gothic" w:cs="Tahoma"/>
      <w:sz w:val="20"/>
      <w:szCs w:val="20"/>
      <w:lang w:eastAsia="en-US"/>
    </w:rPr>
  </w:style>
  <w:style w:type="paragraph" w:styleId="Sommario1">
    <w:name w:val="toc 1"/>
    <w:basedOn w:val="Normale"/>
    <w:next w:val="Normale"/>
    <w:autoRedefine/>
    <w:pPr>
      <w:spacing w:after="100" w:line="276" w:lineRule="auto"/>
      <w:jc w:val="both"/>
    </w:pPr>
    <w:rPr>
      <w:rFonts w:ascii="Century Gothic" w:eastAsia="Calibri" w:hAnsi="Century Gothic" w:cs="Tahoma"/>
      <w:sz w:val="20"/>
      <w:szCs w:val="20"/>
      <w:lang w:eastAsia="en-US"/>
    </w:rPr>
  </w:style>
  <w:style w:type="paragraph" w:customStyle="1" w:styleId="Indice11">
    <w:name w:val="Indice 11"/>
    <w:basedOn w:val="Normale"/>
    <w:next w:val="Normale"/>
    <w:autoRedefine/>
    <w:pPr>
      <w:ind w:left="200" w:hanging="200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widowControl w:val="0"/>
      <w:spacing w:after="120" w:line="480" w:lineRule="auto"/>
    </w:pPr>
    <w:rPr>
      <w:sz w:val="20"/>
      <w:szCs w:val="20"/>
      <w:lang w:eastAsia="ar-S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WecomFooter">
    <w:name w:val="Wecom Footer"/>
    <w:pPr>
      <w:suppressAutoHyphens/>
      <w:spacing w:before="40" w:after="200"/>
    </w:pPr>
    <w:rPr>
      <w:rFonts w:ascii="Trebuchet MS" w:eastAsia="Calibri" w:hAnsi="Trebuchet MS" w:cs="Tahoma"/>
      <w:color w:val="607A8A"/>
      <w:sz w:val="18"/>
      <w:szCs w:val="22"/>
      <w:lang w:eastAsia="en-US"/>
    </w:rPr>
  </w:style>
  <w:style w:type="paragraph" w:customStyle="1" w:styleId="NormaleWeb1">
    <w:name w:val="Normale (Web)1"/>
    <w:basedOn w:val="Normale"/>
    <w:pPr>
      <w:spacing w:before="280" w:after="119"/>
    </w:pPr>
    <w:rPr>
      <w:lang w:eastAsia="ar-SA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paragraph" w:customStyle="1" w:styleId="Lista1">
    <w:name w:val="Lista 1"/>
    <w:basedOn w:val="Nessunaspaziatura1"/>
    <w:pPr>
      <w:numPr>
        <w:numId w:val="3"/>
      </w:numPr>
      <w:spacing w:line="240" w:lineRule="auto"/>
      <w:ind w:firstLine="0"/>
      <w:jc w:val="center"/>
    </w:pPr>
    <w:rPr>
      <w:rFonts w:cs="Times New Roman"/>
      <w:sz w:val="24"/>
    </w:rPr>
  </w:style>
  <w:style w:type="paragraph" w:customStyle="1" w:styleId="Lista2">
    <w:name w:val="Lista 2"/>
    <w:basedOn w:val="Lista1"/>
    <w:pPr>
      <w:numPr>
        <w:numId w:val="0"/>
      </w:numPr>
      <w:ind w:left="1909" w:hanging="360"/>
    </w:pPr>
    <w:rPr>
      <w:i/>
    </w:rPr>
  </w:style>
  <w:style w:type="paragraph" w:styleId="Sottotitolo">
    <w:name w:val="Subtitle"/>
    <w:basedOn w:val="Normale"/>
    <w:next w:val="Normale"/>
    <w:qFormat/>
    <w:pPr>
      <w:spacing w:after="200" w:line="360" w:lineRule="auto"/>
      <w:jc w:val="both"/>
    </w:pPr>
    <w:rPr>
      <w:rFonts w:ascii="Trebuchet MS" w:eastAsia="Calibri" w:hAnsi="Trebuchet MS" w:cs="Tahoma"/>
      <w:color w:val="000000"/>
      <w:sz w:val="20"/>
      <w:szCs w:val="20"/>
      <w:lang w:eastAsia="en-US"/>
    </w:rPr>
  </w:style>
  <w:style w:type="paragraph" w:customStyle="1" w:styleId="Stiledidisegnopredefinito">
    <w:name w:val="Stile di disegno predefinito"/>
    <w:pPr>
      <w:widowControl w:val="0"/>
      <w:suppressAutoHyphens/>
      <w:spacing w:line="200" w:lineRule="atLeast"/>
    </w:pPr>
    <w:rPr>
      <w:rFonts w:ascii="Arial Unicode MS" w:eastAsia="Tahoma" w:hAnsi="Arial Unicode MS" w:cs="Calibri"/>
      <w:kern w:val="2"/>
      <w:sz w:val="36"/>
      <w:szCs w:val="24"/>
      <w:lang w:eastAsia="en-US"/>
    </w:rPr>
  </w:style>
  <w:style w:type="paragraph" w:customStyle="1" w:styleId="Oggettosenzariempimento">
    <w:name w:val="Oggetto senza riempimento"/>
    <w:basedOn w:val="Stiledidisegnopredefinito"/>
  </w:style>
  <w:style w:type="paragraph" w:customStyle="1" w:styleId="Oggettosenzariempimentoelinee">
    <w:name w:val="Oggetto senza riempimento e linee"/>
    <w:basedOn w:val="Stiledidisegnopredefinito"/>
  </w:style>
  <w:style w:type="paragraph" w:customStyle="1" w:styleId="A4">
    <w:name w:val="A4"/>
    <w:basedOn w:val="Text"/>
    <w:rPr>
      <w:rFonts w:ascii="Noto Sans" w:hAnsi="Noto Sans"/>
      <w:sz w:val="36"/>
    </w:rPr>
  </w:style>
  <w:style w:type="paragraph" w:customStyle="1" w:styleId="Text">
    <w:name w:val="Text"/>
    <w:basedOn w:val="Didascalia"/>
  </w:style>
  <w:style w:type="paragraph" w:customStyle="1" w:styleId="TitoloA4">
    <w:name w:val="Titolo A4"/>
    <w:basedOn w:val="A4"/>
    <w:rPr>
      <w:sz w:val="87"/>
    </w:rPr>
  </w:style>
  <w:style w:type="paragraph" w:customStyle="1" w:styleId="IntestazioneA4">
    <w:name w:val="Intestazione A4"/>
    <w:basedOn w:val="A4"/>
    <w:rPr>
      <w:sz w:val="48"/>
    </w:rPr>
  </w:style>
  <w:style w:type="paragraph" w:customStyle="1" w:styleId="TestoA4">
    <w:name w:val="Testo A4"/>
    <w:basedOn w:val="A4"/>
  </w:style>
  <w:style w:type="paragraph" w:customStyle="1" w:styleId="A0">
    <w:name w:val="A0"/>
    <w:basedOn w:val="Text"/>
    <w:rPr>
      <w:rFonts w:ascii="Noto Sans" w:hAnsi="Noto Sans"/>
      <w:sz w:val="95"/>
    </w:rPr>
  </w:style>
  <w:style w:type="paragraph" w:customStyle="1" w:styleId="TitoloA0">
    <w:name w:val="Titolo A0"/>
    <w:basedOn w:val="A0"/>
    <w:rPr>
      <w:sz w:val="191"/>
    </w:rPr>
  </w:style>
  <w:style w:type="paragraph" w:customStyle="1" w:styleId="IntestazioneA0">
    <w:name w:val="Intestazione A0"/>
    <w:basedOn w:val="A0"/>
    <w:rPr>
      <w:sz w:val="143"/>
    </w:rPr>
  </w:style>
  <w:style w:type="paragraph" w:customStyle="1" w:styleId="TestoA0">
    <w:name w:val="Testo A0"/>
    <w:basedOn w:val="A0"/>
  </w:style>
  <w:style w:type="paragraph" w:customStyle="1" w:styleId="Immagine">
    <w:name w:val="Immagine"/>
    <w:pPr>
      <w:widowControl w:val="0"/>
      <w:suppressAutoHyphens/>
    </w:pPr>
    <w:rPr>
      <w:rFonts w:ascii="Liberation Sans" w:eastAsia="Tahoma" w:hAnsi="Liberation Sans" w:cs="Calibri"/>
      <w:sz w:val="36"/>
      <w:szCs w:val="24"/>
      <w:lang w:eastAsia="en-US"/>
    </w:rPr>
  </w:style>
  <w:style w:type="paragraph" w:customStyle="1" w:styleId="Forme">
    <w:name w:val="Forme"/>
    <w:basedOn w:val="Immagine"/>
    <w:rPr>
      <w:b/>
      <w:sz w:val="28"/>
    </w:rPr>
  </w:style>
  <w:style w:type="paragraph" w:customStyle="1" w:styleId="Pieno">
    <w:name w:val="Pieno"/>
    <w:basedOn w:val="Forme"/>
  </w:style>
  <w:style w:type="paragraph" w:customStyle="1" w:styleId="Blupieno">
    <w:name w:val="Blu pieno"/>
    <w:basedOn w:val="Pieno"/>
    <w:rPr>
      <w:color w:val="FFFFFF"/>
    </w:rPr>
  </w:style>
  <w:style w:type="paragraph" w:customStyle="1" w:styleId="Verdepieno">
    <w:name w:val="Verde pieno"/>
    <w:basedOn w:val="Pieno"/>
    <w:rPr>
      <w:color w:val="FFFFFF"/>
    </w:rPr>
  </w:style>
  <w:style w:type="paragraph" w:customStyle="1" w:styleId="Rossopieno">
    <w:name w:val="Rosso pieno"/>
    <w:basedOn w:val="Pieno"/>
    <w:rPr>
      <w:color w:val="FFFFFF"/>
    </w:rPr>
  </w:style>
  <w:style w:type="paragraph" w:customStyle="1" w:styleId="Giallopieno">
    <w:name w:val="Giallo pieno"/>
    <w:basedOn w:val="Pieno"/>
    <w:rPr>
      <w:color w:val="FFFFFF"/>
    </w:rPr>
  </w:style>
  <w:style w:type="paragraph" w:customStyle="1" w:styleId="Contornato">
    <w:name w:val="Contornato"/>
    <w:basedOn w:val="Forme"/>
  </w:style>
  <w:style w:type="paragraph" w:customStyle="1" w:styleId="Contornatoinblu">
    <w:name w:val="Contornato in blu"/>
    <w:basedOn w:val="Contornato"/>
    <w:rPr>
      <w:color w:val="355269"/>
    </w:rPr>
  </w:style>
  <w:style w:type="paragraph" w:customStyle="1" w:styleId="Contornatoinverde">
    <w:name w:val="Contornato in verde"/>
    <w:basedOn w:val="Contornato"/>
    <w:rPr>
      <w:color w:val="127622"/>
    </w:rPr>
  </w:style>
  <w:style w:type="paragraph" w:customStyle="1" w:styleId="Contornatoinrosso">
    <w:name w:val="Contornato in rosso"/>
    <w:basedOn w:val="Contornato"/>
    <w:rPr>
      <w:color w:val="C9211E"/>
    </w:rPr>
  </w:style>
  <w:style w:type="paragraph" w:customStyle="1" w:styleId="Contornatoingiallo">
    <w:name w:val="Contornato in giallo"/>
    <w:basedOn w:val="Contornato"/>
    <w:rPr>
      <w:color w:val="B47804"/>
    </w:rPr>
  </w:style>
  <w:style w:type="paragraph" w:customStyle="1" w:styleId="Linee">
    <w:name w:val="Linee"/>
    <w:basedOn w:val="Immagine"/>
  </w:style>
  <w:style w:type="paragraph" w:customStyle="1" w:styleId="Lineaafreccia">
    <w:name w:val="Linea a freccia"/>
    <w:basedOn w:val="Linee"/>
  </w:style>
  <w:style w:type="paragraph" w:customStyle="1" w:styleId="Lineatratteggiata">
    <w:name w:val="Linea tratteggiata"/>
    <w:basedOn w:val="Linee"/>
  </w:style>
  <w:style w:type="paragraph" w:customStyle="1" w:styleId="TitleSlideLTGliederung1">
    <w:name w:val="Title Slide~LT~Gliederung 1"/>
    <w:pPr>
      <w:widowControl w:val="0"/>
      <w:suppressAutoHyphens/>
      <w:spacing w:before="283"/>
    </w:pPr>
    <w:rPr>
      <w:rFonts w:ascii="Arial Unicode MS" w:eastAsia="Tahoma" w:hAnsi="Arial Unicode MS" w:cs="Calibri"/>
      <w:kern w:val="2"/>
      <w:sz w:val="63"/>
      <w:szCs w:val="24"/>
      <w:lang w:eastAsia="en-US"/>
    </w:rPr>
  </w:style>
  <w:style w:type="paragraph" w:customStyle="1" w:styleId="TitleSlideLTGliederung2">
    <w:name w:val="Title Slide~LT~Gliederung 2"/>
    <w:basedOn w:val="TitleSlideLTGliederung1"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pPr>
      <w:spacing w:before="57"/>
    </w:pPr>
  </w:style>
  <w:style w:type="paragraph" w:customStyle="1" w:styleId="TitleSlideLTGliederung6">
    <w:name w:val="Title Slide~LT~Gliederung 6"/>
    <w:basedOn w:val="TitleSlideLTGliederung5"/>
  </w:style>
  <w:style w:type="paragraph" w:customStyle="1" w:styleId="TitleSlideLTGliederung7">
    <w:name w:val="Title Slide~LT~Gliederung 7"/>
    <w:basedOn w:val="TitleSlideLTGliederung6"/>
  </w:style>
  <w:style w:type="paragraph" w:customStyle="1" w:styleId="TitleSlideLTGliederung8">
    <w:name w:val="Title Slide~LT~Gliederung 8"/>
    <w:basedOn w:val="TitleSlideLTGliederung7"/>
  </w:style>
  <w:style w:type="paragraph" w:customStyle="1" w:styleId="TitleSlideLTGliederung9">
    <w:name w:val="Title Slide~LT~Gliederung 9"/>
    <w:basedOn w:val="TitleSlideLTGliederung8"/>
  </w:style>
  <w:style w:type="paragraph" w:customStyle="1" w:styleId="TitleSlideLTTitel">
    <w:name w:val="Title Slide~LT~Titel"/>
    <w:pPr>
      <w:widowControl w:val="0"/>
      <w:suppressAutoHyphens/>
      <w:jc w:val="center"/>
    </w:pPr>
    <w:rPr>
      <w:rFonts w:ascii="Arial Unicode MS" w:eastAsia="Tahoma" w:hAnsi="Arial Unicode MS" w:cs="Calibri"/>
      <w:kern w:val="2"/>
      <w:sz w:val="88"/>
      <w:szCs w:val="24"/>
      <w:lang w:eastAsia="en-US"/>
    </w:rPr>
  </w:style>
  <w:style w:type="paragraph" w:customStyle="1" w:styleId="TitleSlideLTUntertitel">
    <w:name w:val="Title Slide~LT~Untertitel"/>
    <w:pPr>
      <w:widowControl w:val="0"/>
      <w:suppressAutoHyphens/>
      <w:jc w:val="center"/>
    </w:pPr>
    <w:rPr>
      <w:rFonts w:ascii="Arial Unicode MS" w:eastAsia="Tahoma" w:hAnsi="Arial Unicode MS" w:cs="Calibri"/>
      <w:kern w:val="2"/>
      <w:sz w:val="64"/>
      <w:szCs w:val="24"/>
      <w:lang w:eastAsia="en-US"/>
    </w:rPr>
  </w:style>
  <w:style w:type="paragraph" w:customStyle="1" w:styleId="TitleSlideLTNotizen">
    <w:name w:val="Title Slide~LT~Notizen"/>
    <w:pPr>
      <w:widowControl w:val="0"/>
      <w:suppressAutoHyphens/>
      <w:ind w:left="340" w:hanging="340"/>
    </w:pPr>
    <w:rPr>
      <w:rFonts w:ascii="Arial Unicode MS" w:eastAsia="Tahoma" w:hAnsi="Arial Unicode MS" w:cs="Calibri"/>
      <w:kern w:val="2"/>
      <w:sz w:val="40"/>
      <w:szCs w:val="24"/>
      <w:lang w:eastAsia="en-US"/>
    </w:rPr>
  </w:style>
  <w:style w:type="paragraph" w:customStyle="1" w:styleId="TitleSlideLTHintergrundobjekte">
    <w:name w:val="Title Slide~LT~Hintergrundobjekte"/>
    <w:pPr>
      <w:widowControl w:val="0"/>
      <w:suppressAutoHyphens/>
    </w:pPr>
    <w:rPr>
      <w:rFonts w:ascii="Liberation Serif" w:eastAsia="Tahoma" w:hAnsi="Liberation Serif" w:cs="Calibri"/>
      <w:kern w:val="2"/>
      <w:sz w:val="24"/>
      <w:szCs w:val="24"/>
      <w:lang w:eastAsia="en-US"/>
    </w:rPr>
  </w:style>
  <w:style w:type="paragraph" w:customStyle="1" w:styleId="TitleSlideLTHintergrund">
    <w:name w:val="Title Slide~LT~Hintergrund"/>
    <w:pPr>
      <w:widowControl w:val="0"/>
      <w:suppressAutoHyphens/>
    </w:pPr>
    <w:rPr>
      <w:rFonts w:ascii="Liberation Serif" w:eastAsia="Tahoma" w:hAnsi="Liberation Serif" w:cs="Calibri"/>
      <w:kern w:val="2"/>
      <w:sz w:val="24"/>
      <w:szCs w:val="24"/>
      <w:lang w:eastAsia="en-US"/>
    </w:rPr>
  </w:style>
  <w:style w:type="paragraph" w:customStyle="1" w:styleId="default">
    <w:name w:val="default"/>
    <w:pPr>
      <w:widowControl w:val="0"/>
      <w:suppressAutoHyphens/>
      <w:spacing w:line="200" w:lineRule="atLeast"/>
    </w:pPr>
    <w:rPr>
      <w:rFonts w:ascii="Arial Unicode MS" w:eastAsia="Tahoma" w:hAnsi="Arial Unicode MS" w:cs="Calibri"/>
      <w:kern w:val="2"/>
      <w:sz w:val="36"/>
      <w:szCs w:val="24"/>
      <w:lang w:eastAsia="en-US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ggettidisfondo">
    <w:name w:val="Oggetti di sfondo"/>
    <w:pPr>
      <w:widowControl w:val="0"/>
      <w:suppressAutoHyphens/>
    </w:pPr>
    <w:rPr>
      <w:rFonts w:ascii="Liberation Serif" w:eastAsia="Tahoma" w:hAnsi="Liberation Serif" w:cs="Calibri"/>
      <w:kern w:val="2"/>
      <w:sz w:val="24"/>
      <w:szCs w:val="24"/>
      <w:lang w:eastAsia="en-US"/>
    </w:rPr>
  </w:style>
  <w:style w:type="paragraph" w:customStyle="1" w:styleId="Sfondo">
    <w:name w:val="Sfondo"/>
    <w:pPr>
      <w:widowControl w:val="0"/>
      <w:suppressAutoHyphens/>
    </w:pPr>
    <w:rPr>
      <w:rFonts w:ascii="Liberation Serif" w:eastAsia="Tahoma" w:hAnsi="Liberation Serif" w:cs="Calibri"/>
      <w:kern w:val="2"/>
      <w:sz w:val="24"/>
      <w:szCs w:val="24"/>
      <w:lang w:eastAsia="en-US"/>
    </w:rPr>
  </w:style>
  <w:style w:type="paragraph" w:customStyle="1" w:styleId="Note">
    <w:name w:val="Note"/>
    <w:pPr>
      <w:widowControl w:val="0"/>
      <w:suppressAutoHyphens/>
      <w:ind w:left="340" w:hanging="340"/>
    </w:pPr>
    <w:rPr>
      <w:rFonts w:ascii="Arial Unicode MS" w:eastAsia="Tahoma" w:hAnsi="Arial Unicode MS" w:cs="Calibri"/>
      <w:kern w:val="2"/>
      <w:sz w:val="40"/>
      <w:szCs w:val="24"/>
      <w:lang w:eastAsia="en-US"/>
    </w:rPr>
  </w:style>
  <w:style w:type="paragraph" w:customStyle="1" w:styleId="Struttura1">
    <w:name w:val="Struttura 1"/>
    <w:pPr>
      <w:widowControl w:val="0"/>
      <w:suppressAutoHyphens/>
      <w:spacing w:before="283"/>
    </w:pPr>
    <w:rPr>
      <w:rFonts w:ascii="Arial Unicode MS" w:eastAsia="Tahoma" w:hAnsi="Arial Unicode MS" w:cs="Calibri"/>
      <w:kern w:val="2"/>
      <w:sz w:val="63"/>
      <w:szCs w:val="24"/>
      <w:lang w:eastAsia="en-US"/>
    </w:rPr>
  </w:style>
  <w:style w:type="paragraph" w:customStyle="1" w:styleId="Struttura2">
    <w:name w:val="Struttura 2"/>
    <w:basedOn w:val="Struttura1"/>
    <w:pPr>
      <w:spacing w:before="227"/>
    </w:pPr>
    <w:rPr>
      <w:sz w:val="56"/>
    </w:rPr>
  </w:style>
  <w:style w:type="paragraph" w:customStyle="1" w:styleId="Struttura3">
    <w:name w:val="Struttura 3"/>
    <w:basedOn w:val="Struttura2"/>
    <w:pPr>
      <w:spacing w:before="170"/>
    </w:pPr>
    <w:rPr>
      <w:sz w:val="48"/>
    </w:rPr>
  </w:style>
  <w:style w:type="paragraph" w:customStyle="1" w:styleId="Struttura4">
    <w:name w:val="Struttura 4"/>
    <w:basedOn w:val="Struttura3"/>
    <w:pPr>
      <w:spacing w:before="113"/>
    </w:pPr>
    <w:rPr>
      <w:sz w:val="40"/>
    </w:rPr>
  </w:style>
  <w:style w:type="paragraph" w:customStyle="1" w:styleId="Struttura5">
    <w:name w:val="Struttura 5"/>
    <w:basedOn w:val="Struttura4"/>
    <w:pPr>
      <w:spacing w:before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C55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C55BF"/>
    <w:pPr>
      <w:widowControl w:val="0"/>
      <w:suppressAutoHyphens w:val="0"/>
      <w:autoSpaceDE w:val="0"/>
      <w:autoSpaceDN w:val="0"/>
      <w:spacing w:before="39"/>
      <w:ind w:left="690" w:hanging="28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C55B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0C55B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054A8"/>
    <w:rPr>
      <w:sz w:val="24"/>
      <w:szCs w:val="24"/>
    </w:rPr>
  </w:style>
  <w:style w:type="table" w:styleId="Grigliatabella">
    <w:name w:val="Table Grid"/>
    <w:basedOn w:val="Tabellanormale"/>
    <w:uiPriority w:val="39"/>
    <w:rsid w:val="00ED5F1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6767AF"/>
  </w:style>
  <w:style w:type="paragraph" w:customStyle="1" w:styleId="Paragrafobase">
    <w:name w:val="[Paragrafo base]"/>
    <w:basedOn w:val="Normale"/>
    <w:uiPriority w:val="99"/>
    <w:rsid w:val="00D41B3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con intestazione</vt:lpstr>
    </vt:vector>
  </TitlesOfParts>
  <Company/>
  <LinksUpToDate>false</LinksUpToDate>
  <CharactersWithSpaces>18605</CharactersWithSpaces>
  <SharedDoc>false</SharedDoc>
  <HLinks>
    <vt:vector size="6" baseType="variant">
      <vt:variant>
        <vt:i4>5701651</vt:i4>
      </vt:variant>
      <vt:variant>
        <vt:i4>5</vt:i4>
      </vt:variant>
      <vt:variant>
        <vt:i4>0</vt:i4>
      </vt:variant>
      <vt:variant>
        <vt:i4>5</vt:i4>
      </vt:variant>
      <vt:variant>
        <vt:lpwstr>http://www.nautilusglobalacademy.com/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con intestazione</dc:title>
  <dc:creator>Antonio Di Giovanni</dc:creator>
  <cp:lastModifiedBy>Antonino Di Giovanni</cp:lastModifiedBy>
  <cp:revision>2</cp:revision>
  <cp:lastPrinted>1995-11-21T15:41:00Z</cp:lastPrinted>
  <dcterms:created xsi:type="dcterms:W3CDTF">2024-11-28T14:06:00Z</dcterms:created>
  <dcterms:modified xsi:type="dcterms:W3CDTF">2024-11-28T14:06:00Z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