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0C" w:rsidRDefault="00FA290C">
      <w:pPr>
        <w:widowControl/>
        <w:autoSpaceDE/>
        <w:autoSpaceDN/>
        <w:spacing w:after="160" w:line="259" w:lineRule="auto"/>
      </w:pPr>
      <w:bookmarkStart w:id="0" w:name="_GoBack"/>
      <w:bookmarkEnd w:id="0"/>
    </w:p>
    <w:tbl>
      <w:tblPr>
        <w:tblW w:w="89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8"/>
        <w:gridCol w:w="1984"/>
      </w:tblGrid>
      <w:tr w:rsidR="00A8286B" w:rsidRPr="00CA706D" w:rsidTr="00E23856">
        <w:trPr>
          <w:trHeight w:hRule="exact" w:val="940"/>
          <w:jc w:val="center"/>
        </w:trPr>
        <w:tc>
          <w:tcPr>
            <w:tcW w:w="7008" w:type="dxa"/>
            <w:shd w:val="clear" w:color="auto" w:fill="auto"/>
            <w:vAlign w:val="center"/>
            <w:hideMark/>
          </w:tcPr>
          <w:p w:rsidR="00A8286B" w:rsidRDefault="00A8286B" w:rsidP="00E2385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CC0658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LLEGATO C</w:t>
            </w:r>
            <w:r w:rsidRPr="00CC0658">
              <w:rPr>
                <w:b/>
                <w:bCs/>
                <w:sz w:val="20"/>
                <w:szCs w:val="20"/>
              </w:rPr>
              <w:t xml:space="preserve"> – SCHEDA PROGETTO FORMATIVO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04670">
              <w:rPr>
                <w:b/>
                <w:bCs/>
                <w:color w:val="FF0000"/>
                <w:sz w:val="20"/>
                <w:szCs w:val="20"/>
              </w:rPr>
              <w:t>(INSERIRE IL TITOLO DEL MODULO)</w:t>
            </w:r>
          </w:p>
          <w:p w:rsidR="00504670" w:rsidRDefault="00504670" w:rsidP="00E23856">
            <w:pPr>
              <w:jc w:val="both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504670" w:rsidRPr="00504670" w:rsidRDefault="00504670" w:rsidP="00E23856">
            <w:pPr>
              <w:jc w:val="both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color w:val="000000" w:themeColor="text1"/>
                <w:sz w:val="20"/>
                <w:szCs w:val="20"/>
              </w:rPr>
              <w:t>Da compilare solo per la candidatura da Esperto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286B" w:rsidRPr="00CC0658" w:rsidRDefault="00A8286B" w:rsidP="00E23856">
            <w:pPr>
              <w:rPr>
                <w:b/>
                <w:bCs/>
                <w:sz w:val="20"/>
                <w:szCs w:val="20"/>
              </w:rPr>
            </w:pPr>
            <w:r w:rsidRPr="00CC0658">
              <w:rPr>
                <w:b/>
                <w:bCs/>
                <w:sz w:val="20"/>
                <w:szCs w:val="20"/>
              </w:rPr>
              <w:t>Punteggio per la valutazione</w:t>
            </w:r>
            <w:r>
              <w:rPr>
                <w:b/>
                <w:bCs/>
                <w:sz w:val="20"/>
                <w:szCs w:val="20"/>
              </w:rPr>
              <w:t xml:space="preserve"> riservato alla commissione</w:t>
            </w:r>
          </w:p>
        </w:tc>
      </w:tr>
      <w:tr w:rsidR="00A8286B" w:rsidRPr="00CA706D" w:rsidTr="00E23856">
        <w:trPr>
          <w:trHeight w:val="548"/>
          <w:jc w:val="center"/>
        </w:trPr>
        <w:tc>
          <w:tcPr>
            <w:tcW w:w="7008" w:type="dxa"/>
            <w:shd w:val="clear" w:color="auto" w:fill="auto"/>
            <w:hideMark/>
          </w:tcPr>
          <w:p w:rsidR="00A8286B" w:rsidRPr="00810A7E" w:rsidRDefault="00A8286B" w:rsidP="00E23856">
            <w:pPr>
              <w:spacing w:before="120" w:after="1680"/>
              <w:ind w:left="-6" w:firstLine="6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Ar</w:t>
            </w:r>
            <w:r w:rsidRPr="00810A7E">
              <w:rPr>
                <w:bCs/>
                <w:i/>
                <w:sz w:val="20"/>
                <w:szCs w:val="20"/>
              </w:rPr>
              <w:t>ticolazione e scansione organizzativa per fasi di lavoro</w:t>
            </w:r>
          </w:p>
          <w:p w:rsidR="00A8286B" w:rsidRPr="00810A7E" w:rsidRDefault="00A8286B" w:rsidP="00E2385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8286B" w:rsidRPr="00810A7E" w:rsidRDefault="00A8286B" w:rsidP="00E23856">
            <w:pPr>
              <w:jc w:val="center"/>
              <w:rPr>
                <w:bCs/>
                <w:sz w:val="20"/>
                <w:szCs w:val="20"/>
              </w:rPr>
            </w:pPr>
            <w:r w:rsidRPr="00810A7E">
              <w:rPr>
                <w:bCs/>
                <w:sz w:val="20"/>
                <w:szCs w:val="20"/>
              </w:rPr>
              <w:t>_ /4</w:t>
            </w:r>
          </w:p>
        </w:tc>
      </w:tr>
      <w:tr w:rsidR="00A8286B" w:rsidRPr="00CA706D" w:rsidTr="00E23856">
        <w:trPr>
          <w:trHeight w:val="548"/>
          <w:jc w:val="center"/>
        </w:trPr>
        <w:tc>
          <w:tcPr>
            <w:tcW w:w="7008" w:type="dxa"/>
            <w:shd w:val="clear" w:color="auto" w:fill="auto"/>
          </w:tcPr>
          <w:p w:rsidR="00A8286B" w:rsidRPr="00810A7E" w:rsidRDefault="00A8286B" w:rsidP="00E23856">
            <w:pPr>
              <w:spacing w:before="120" w:after="1680"/>
              <w:ind w:left="-6" w:firstLine="6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S</w:t>
            </w:r>
            <w:r w:rsidRPr="00810A7E">
              <w:rPr>
                <w:bCs/>
                <w:i/>
                <w:sz w:val="20"/>
                <w:szCs w:val="20"/>
              </w:rPr>
              <w:t>celta esplicita</w:t>
            </w:r>
            <w:r>
              <w:rPr>
                <w:bCs/>
                <w:i/>
                <w:sz w:val="20"/>
                <w:szCs w:val="20"/>
              </w:rPr>
              <w:t xml:space="preserve"> della struttura e dei contenuti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8286B" w:rsidRPr="00810A7E" w:rsidRDefault="00A8286B" w:rsidP="00E23856">
            <w:pPr>
              <w:jc w:val="center"/>
              <w:rPr>
                <w:bCs/>
                <w:sz w:val="20"/>
                <w:szCs w:val="20"/>
              </w:rPr>
            </w:pPr>
            <w:r w:rsidRPr="00810A7E">
              <w:rPr>
                <w:bCs/>
                <w:sz w:val="20"/>
                <w:szCs w:val="20"/>
              </w:rPr>
              <w:t>_ /4</w:t>
            </w:r>
          </w:p>
        </w:tc>
      </w:tr>
      <w:tr w:rsidR="00A8286B" w:rsidRPr="00797022" w:rsidTr="00E23856">
        <w:trPr>
          <w:trHeight w:val="548"/>
          <w:jc w:val="center"/>
        </w:trPr>
        <w:tc>
          <w:tcPr>
            <w:tcW w:w="7008" w:type="dxa"/>
            <w:shd w:val="clear" w:color="auto" w:fill="auto"/>
          </w:tcPr>
          <w:p w:rsidR="00A8286B" w:rsidRPr="00797022" w:rsidRDefault="00A8286B" w:rsidP="00E23856">
            <w:pPr>
              <w:spacing w:before="120" w:after="1680"/>
              <w:ind w:left="-6" w:firstLine="6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Esplicitazione dei criteri di valutazione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8286B" w:rsidRPr="00810A7E" w:rsidRDefault="00A8286B" w:rsidP="00E23856">
            <w:pPr>
              <w:jc w:val="center"/>
              <w:rPr>
                <w:bCs/>
                <w:sz w:val="20"/>
                <w:szCs w:val="20"/>
              </w:rPr>
            </w:pPr>
            <w:r w:rsidRPr="00810A7E">
              <w:rPr>
                <w:bCs/>
                <w:sz w:val="20"/>
                <w:szCs w:val="20"/>
              </w:rPr>
              <w:t>_ /4</w:t>
            </w:r>
          </w:p>
        </w:tc>
      </w:tr>
      <w:tr w:rsidR="00A8286B" w:rsidRPr="00797022" w:rsidTr="00E23856">
        <w:trPr>
          <w:trHeight w:val="548"/>
          <w:jc w:val="center"/>
        </w:trPr>
        <w:tc>
          <w:tcPr>
            <w:tcW w:w="7008" w:type="dxa"/>
            <w:shd w:val="clear" w:color="auto" w:fill="auto"/>
          </w:tcPr>
          <w:p w:rsidR="00A8286B" w:rsidRDefault="00A8286B" w:rsidP="00E23856">
            <w:pPr>
              <w:spacing w:before="120" w:after="1680"/>
              <w:ind w:left="-6" w:firstLine="6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Organizzazione metodologica innovativa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8286B" w:rsidRPr="00810A7E" w:rsidRDefault="00A8286B" w:rsidP="00E23856">
            <w:pPr>
              <w:jc w:val="center"/>
              <w:rPr>
                <w:bCs/>
                <w:sz w:val="20"/>
                <w:szCs w:val="20"/>
              </w:rPr>
            </w:pPr>
            <w:r w:rsidRPr="00810A7E">
              <w:rPr>
                <w:bCs/>
                <w:sz w:val="20"/>
                <w:szCs w:val="20"/>
              </w:rPr>
              <w:t>_ /4</w:t>
            </w:r>
          </w:p>
        </w:tc>
      </w:tr>
      <w:tr w:rsidR="00A8286B" w:rsidRPr="00797022" w:rsidTr="00E23856">
        <w:trPr>
          <w:trHeight w:val="548"/>
          <w:jc w:val="center"/>
        </w:trPr>
        <w:tc>
          <w:tcPr>
            <w:tcW w:w="7008" w:type="dxa"/>
            <w:shd w:val="clear" w:color="auto" w:fill="auto"/>
          </w:tcPr>
          <w:p w:rsidR="00A8286B" w:rsidRDefault="00A8286B" w:rsidP="00E23856">
            <w:pPr>
              <w:spacing w:before="120" w:after="168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Sollecitazione di apprendimento tra pari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8286B" w:rsidRPr="00810A7E" w:rsidRDefault="00A8286B" w:rsidP="00E23856">
            <w:pPr>
              <w:jc w:val="center"/>
              <w:rPr>
                <w:bCs/>
                <w:sz w:val="20"/>
                <w:szCs w:val="20"/>
              </w:rPr>
            </w:pPr>
            <w:r w:rsidRPr="00810A7E">
              <w:rPr>
                <w:bCs/>
                <w:sz w:val="20"/>
                <w:szCs w:val="20"/>
              </w:rPr>
              <w:t>_ /4</w:t>
            </w:r>
          </w:p>
        </w:tc>
      </w:tr>
      <w:tr w:rsidR="00A8286B" w:rsidRPr="00797022" w:rsidTr="00E23856">
        <w:trPr>
          <w:trHeight w:val="548"/>
          <w:jc w:val="center"/>
        </w:trPr>
        <w:tc>
          <w:tcPr>
            <w:tcW w:w="7008" w:type="dxa"/>
            <w:shd w:val="clear" w:color="auto" w:fill="auto"/>
          </w:tcPr>
          <w:p w:rsidR="00A8286B" w:rsidRDefault="00A8286B" w:rsidP="00E23856">
            <w:pPr>
              <w:spacing w:before="120" w:after="168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Promozione della didattica cooperativa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8286B" w:rsidRPr="00810A7E" w:rsidRDefault="00A8286B" w:rsidP="00E23856">
            <w:pPr>
              <w:jc w:val="center"/>
              <w:rPr>
                <w:bCs/>
                <w:sz w:val="20"/>
                <w:szCs w:val="20"/>
              </w:rPr>
            </w:pPr>
            <w:r w:rsidRPr="00810A7E">
              <w:rPr>
                <w:bCs/>
                <w:sz w:val="20"/>
                <w:szCs w:val="20"/>
              </w:rPr>
              <w:t>_ /4</w:t>
            </w:r>
          </w:p>
        </w:tc>
      </w:tr>
      <w:tr w:rsidR="00A8286B" w:rsidRPr="00797022" w:rsidTr="00E23856">
        <w:trPr>
          <w:trHeight w:val="548"/>
          <w:jc w:val="center"/>
        </w:trPr>
        <w:tc>
          <w:tcPr>
            <w:tcW w:w="7008" w:type="dxa"/>
            <w:shd w:val="clear" w:color="auto" w:fill="auto"/>
          </w:tcPr>
          <w:p w:rsidR="00A8286B" w:rsidRDefault="00A8286B" w:rsidP="00E23856">
            <w:pPr>
              <w:spacing w:before="120" w:after="168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Utilizzo CDD (Contenuti didattici Digitali)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8286B" w:rsidRPr="00810A7E" w:rsidRDefault="00A8286B" w:rsidP="00E23856">
            <w:pPr>
              <w:jc w:val="center"/>
              <w:rPr>
                <w:bCs/>
                <w:sz w:val="20"/>
                <w:szCs w:val="20"/>
              </w:rPr>
            </w:pPr>
            <w:r w:rsidRPr="00810A7E">
              <w:rPr>
                <w:bCs/>
                <w:sz w:val="20"/>
                <w:szCs w:val="20"/>
              </w:rPr>
              <w:t>_ /4</w:t>
            </w:r>
          </w:p>
        </w:tc>
      </w:tr>
      <w:tr w:rsidR="00A8286B" w:rsidRPr="00797022" w:rsidTr="00E23856">
        <w:trPr>
          <w:trHeight w:val="548"/>
          <w:jc w:val="center"/>
        </w:trPr>
        <w:tc>
          <w:tcPr>
            <w:tcW w:w="7008" w:type="dxa"/>
            <w:shd w:val="clear" w:color="auto" w:fill="auto"/>
          </w:tcPr>
          <w:p w:rsidR="00A8286B" w:rsidRDefault="00A8286B" w:rsidP="00E23856">
            <w:pPr>
              <w:spacing w:before="120" w:after="168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Congruenza tra obiettivi, contenuti e attività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8286B" w:rsidRPr="00810A7E" w:rsidRDefault="00A8286B" w:rsidP="00E23856">
            <w:pPr>
              <w:jc w:val="center"/>
              <w:rPr>
                <w:bCs/>
                <w:sz w:val="20"/>
                <w:szCs w:val="20"/>
              </w:rPr>
            </w:pPr>
            <w:r w:rsidRPr="00810A7E">
              <w:rPr>
                <w:bCs/>
                <w:sz w:val="20"/>
                <w:szCs w:val="20"/>
              </w:rPr>
              <w:t>_ /4</w:t>
            </w:r>
          </w:p>
        </w:tc>
      </w:tr>
      <w:tr w:rsidR="00A8286B" w:rsidRPr="00797022" w:rsidTr="00E23856">
        <w:trPr>
          <w:trHeight w:val="548"/>
          <w:jc w:val="center"/>
        </w:trPr>
        <w:tc>
          <w:tcPr>
            <w:tcW w:w="7008" w:type="dxa"/>
            <w:shd w:val="clear" w:color="auto" w:fill="auto"/>
          </w:tcPr>
          <w:p w:rsidR="00A8286B" w:rsidRDefault="00A8286B" w:rsidP="00E23856">
            <w:pPr>
              <w:spacing w:before="120" w:after="168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I</w:t>
            </w:r>
            <w:r w:rsidRPr="00797022">
              <w:rPr>
                <w:bCs/>
                <w:i/>
                <w:sz w:val="20"/>
                <w:szCs w:val="20"/>
              </w:rPr>
              <w:t>nclusione di iniziative per promuovere il s</w:t>
            </w:r>
            <w:r w:rsidR="005E73F8">
              <w:rPr>
                <w:bCs/>
                <w:i/>
                <w:sz w:val="20"/>
                <w:szCs w:val="20"/>
              </w:rPr>
              <w:t>uccesso formativo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8286B" w:rsidRPr="00810A7E" w:rsidRDefault="00A8286B" w:rsidP="00E23856">
            <w:pPr>
              <w:jc w:val="center"/>
              <w:rPr>
                <w:bCs/>
                <w:sz w:val="20"/>
                <w:szCs w:val="20"/>
              </w:rPr>
            </w:pPr>
            <w:r w:rsidRPr="00810A7E">
              <w:rPr>
                <w:bCs/>
                <w:sz w:val="20"/>
                <w:szCs w:val="20"/>
              </w:rPr>
              <w:t>_ /4</w:t>
            </w:r>
          </w:p>
        </w:tc>
      </w:tr>
      <w:tr w:rsidR="00A8286B" w:rsidRPr="00797022" w:rsidTr="00E23856">
        <w:trPr>
          <w:trHeight w:val="548"/>
          <w:jc w:val="center"/>
        </w:trPr>
        <w:tc>
          <w:tcPr>
            <w:tcW w:w="7008" w:type="dxa"/>
            <w:shd w:val="clear" w:color="auto" w:fill="auto"/>
          </w:tcPr>
          <w:p w:rsidR="00A8286B" w:rsidRDefault="00A8286B" w:rsidP="00E23856">
            <w:pPr>
              <w:spacing w:before="120" w:after="168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Realizzazione di un prodotto finale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8286B" w:rsidRPr="00810A7E" w:rsidRDefault="00A8286B" w:rsidP="00E23856">
            <w:pPr>
              <w:jc w:val="center"/>
              <w:rPr>
                <w:bCs/>
                <w:sz w:val="20"/>
                <w:szCs w:val="20"/>
              </w:rPr>
            </w:pPr>
            <w:r w:rsidRPr="00810A7E">
              <w:rPr>
                <w:bCs/>
                <w:sz w:val="20"/>
                <w:szCs w:val="20"/>
              </w:rPr>
              <w:t>_ /4</w:t>
            </w:r>
          </w:p>
        </w:tc>
      </w:tr>
      <w:tr w:rsidR="00A8286B" w:rsidRPr="00797022" w:rsidTr="00E23856">
        <w:trPr>
          <w:trHeight w:val="548"/>
          <w:jc w:val="center"/>
        </w:trPr>
        <w:tc>
          <w:tcPr>
            <w:tcW w:w="7008" w:type="dxa"/>
            <w:shd w:val="clear" w:color="auto" w:fill="auto"/>
          </w:tcPr>
          <w:p w:rsidR="00A8286B" w:rsidRPr="00797022" w:rsidRDefault="00A8286B" w:rsidP="00E23856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 totale</w:t>
            </w:r>
            <w:r w:rsidRPr="00797022">
              <w:rPr>
                <w:b/>
                <w:bCs/>
                <w:sz w:val="20"/>
                <w:szCs w:val="20"/>
              </w:rPr>
              <w:t xml:space="preserve"> assegnato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8286B" w:rsidRPr="00797022" w:rsidRDefault="00A8286B" w:rsidP="00E23856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22">
              <w:rPr>
                <w:b/>
                <w:bCs/>
                <w:sz w:val="20"/>
                <w:szCs w:val="20"/>
              </w:rPr>
              <w:t>_ /40</w:t>
            </w:r>
          </w:p>
        </w:tc>
      </w:tr>
    </w:tbl>
    <w:p w:rsidR="000A212D" w:rsidRPr="00764D06" w:rsidRDefault="000A212D" w:rsidP="00764D06">
      <w:pPr>
        <w:spacing w:after="160" w:line="259" w:lineRule="auto"/>
      </w:pPr>
    </w:p>
    <w:sectPr w:rsidR="000A212D" w:rsidRPr="00764D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A8" w:rsidRDefault="002A03A8" w:rsidP="00885895">
      <w:r>
        <w:separator/>
      </w:r>
    </w:p>
  </w:endnote>
  <w:endnote w:type="continuationSeparator" w:id="0">
    <w:p w:rsidR="002A03A8" w:rsidRDefault="002A03A8" w:rsidP="0088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A8" w:rsidRDefault="002A03A8" w:rsidP="00885895">
      <w:r>
        <w:separator/>
      </w:r>
    </w:p>
  </w:footnote>
  <w:footnote w:type="continuationSeparator" w:id="0">
    <w:p w:rsidR="002A03A8" w:rsidRDefault="002A03A8" w:rsidP="0088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6B" w:rsidRDefault="00A8286B">
    <w:pPr>
      <w:pStyle w:val="Intestazione"/>
    </w:pPr>
    <w:r>
      <w:rPr>
        <w:noProof/>
        <w:lang w:eastAsia="it-IT"/>
      </w:rPr>
      <w:drawing>
        <wp:inline distT="0" distB="0" distL="0" distR="0" wp14:anchorId="6A892943" wp14:editId="2B00CF79">
          <wp:extent cx="6116320" cy="59626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 completi orizzontal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286B" w:rsidRPr="00A8286B" w:rsidRDefault="00A8286B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302557"/>
    <w:multiLevelType w:val="hybridMultilevel"/>
    <w:tmpl w:val="4330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3C45"/>
    <w:multiLevelType w:val="hybridMultilevel"/>
    <w:tmpl w:val="D2B05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11249C5"/>
    <w:multiLevelType w:val="hybridMultilevel"/>
    <w:tmpl w:val="A7F8414C"/>
    <w:lvl w:ilvl="0" w:tplc="9340A87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38ADFB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5B64A600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CEF8B7E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0A4644C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3F203AE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D21272C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BEE86F9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503680A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43A4DAC"/>
    <w:multiLevelType w:val="hybridMultilevel"/>
    <w:tmpl w:val="F0766B0E"/>
    <w:lvl w:ilvl="0" w:tplc="90C0B78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B8C260C"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2" w:tplc="05A8577E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00C49F56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4" w:tplc="53881EAE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70366928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6" w:tplc="B7D2A4A0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06AA2BF8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1B504D46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CE43C76"/>
    <w:multiLevelType w:val="hybridMultilevel"/>
    <w:tmpl w:val="5308CEDA"/>
    <w:lvl w:ilvl="0" w:tplc="073ABBE2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F1C1E86"/>
    <w:multiLevelType w:val="hybridMultilevel"/>
    <w:tmpl w:val="5F7699A2"/>
    <w:lvl w:ilvl="0" w:tplc="437EAFCA">
      <w:numFmt w:val="bullet"/>
      <w:lvlText w:val="-"/>
      <w:lvlJc w:val="left"/>
      <w:pPr>
        <w:ind w:left="298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5A93EC">
      <w:numFmt w:val="bullet"/>
      <w:lvlText w:val="•"/>
      <w:lvlJc w:val="left"/>
      <w:pPr>
        <w:ind w:left="949" w:hanging="135"/>
      </w:pPr>
      <w:rPr>
        <w:rFonts w:hint="default"/>
        <w:lang w:val="it-IT" w:eastAsia="en-US" w:bidi="ar-SA"/>
      </w:rPr>
    </w:lvl>
    <w:lvl w:ilvl="2" w:tplc="6B9E1396">
      <w:numFmt w:val="bullet"/>
      <w:lvlText w:val="•"/>
      <w:lvlJc w:val="left"/>
      <w:pPr>
        <w:ind w:left="1598" w:hanging="135"/>
      </w:pPr>
      <w:rPr>
        <w:rFonts w:hint="default"/>
        <w:lang w:val="it-IT" w:eastAsia="en-US" w:bidi="ar-SA"/>
      </w:rPr>
    </w:lvl>
    <w:lvl w:ilvl="3" w:tplc="E01C4506">
      <w:numFmt w:val="bullet"/>
      <w:lvlText w:val="•"/>
      <w:lvlJc w:val="left"/>
      <w:pPr>
        <w:ind w:left="2248" w:hanging="135"/>
      </w:pPr>
      <w:rPr>
        <w:rFonts w:hint="default"/>
        <w:lang w:val="it-IT" w:eastAsia="en-US" w:bidi="ar-SA"/>
      </w:rPr>
    </w:lvl>
    <w:lvl w:ilvl="4" w:tplc="531A6E34">
      <w:numFmt w:val="bullet"/>
      <w:lvlText w:val="•"/>
      <w:lvlJc w:val="left"/>
      <w:pPr>
        <w:ind w:left="2897" w:hanging="135"/>
      </w:pPr>
      <w:rPr>
        <w:rFonts w:hint="default"/>
        <w:lang w:val="it-IT" w:eastAsia="en-US" w:bidi="ar-SA"/>
      </w:rPr>
    </w:lvl>
    <w:lvl w:ilvl="5" w:tplc="4A6A20EC">
      <w:numFmt w:val="bullet"/>
      <w:lvlText w:val="•"/>
      <w:lvlJc w:val="left"/>
      <w:pPr>
        <w:ind w:left="3547" w:hanging="135"/>
      </w:pPr>
      <w:rPr>
        <w:rFonts w:hint="default"/>
        <w:lang w:val="it-IT" w:eastAsia="en-US" w:bidi="ar-SA"/>
      </w:rPr>
    </w:lvl>
    <w:lvl w:ilvl="6" w:tplc="4C9C8AF4">
      <w:numFmt w:val="bullet"/>
      <w:lvlText w:val="•"/>
      <w:lvlJc w:val="left"/>
      <w:pPr>
        <w:ind w:left="4196" w:hanging="135"/>
      </w:pPr>
      <w:rPr>
        <w:rFonts w:hint="default"/>
        <w:lang w:val="it-IT" w:eastAsia="en-US" w:bidi="ar-SA"/>
      </w:rPr>
    </w:lvl>
    <w:lvl w:ilvl="7" w:tplc="354E5DA0">
      <w:numFmt w:val="bullet"/>
      <w:lvlText w:val="•"/>
      <w:lvlJc w:val="left"/>
      <w:pPr>
        <w:ind w:left="4845" w:hanging="135"/>
      </w:pPr>
      <w:rPr>
        <w:rFonts w:hint="default"/>
        <w:lang w:val="it-IT" w:eastAsia="en-US" w:bidi="ar-SA"/>
      </w:rPr>
    </w:lvl>
    <w:lvl w:ilvl="8" w:tplc="3D7C1694">
      <w:numFmt w:val="bullet"/>
      <w:lvlText w:val="•"/>
      <w:lvlJc w:val="left"/>
      <w:pPr>
        <w:ind w:left="5495" w:hanging="135"/>
      </w:pPr>
      <w:rPr>
        <w:rFonts w:hint="default"/>
        <w:lang w:val="it-IT" w:eastAsia="en-US" w:bidi="ar-SA"/>
      </w:rPr>
    </w:lvl>
  </w:abstractNum>
  <w:abstractNum w:abstractNumId="1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3249E"/>
    <w:multiLevelType w:val="hybridMultilevel"/>
    <w:tmpl w:val="8D3260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2E4E9F"/>
    <w:multiLevelType w:val="hybridMultilevel"/>
    <w:tmpl w:val="B9FA1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C"/>
    <w:rsid w:val="00076C80"/>
    <w:rsid w:val="000A212D"/>
    <w:rsid w:val="000A774E"/>
    <w:rsid w:val="000D6011"/>
    <w:rsid w:val="000E3EE5"/>
    <w:rsid w:val="000E692D"/>
    <w:rsid w:val="00160469"/>
    <w:rsid w:val="001D0BEE"/>
    <w:rsid w:val="001D1B4D"/>
    <w:rsid w:val="001D3B99"/>
    <w:rsid w:val="002A03A8"/>
    <w:rsid w:val="002E54C3"/>
    <w:rsid w:val="002E5ED3"/>
    <w:rsid w:val="00300E34"/>
    <w:rsid w:val="003121F8"/>
    <w:rsid w:val="003243B7"/>
    <w:rsid w:val="00331BEF"/>
    <w:rsid w:val="003331CB"/>
    <w:rsid w:val="00365FB8"/>
    <w:rsid w:val="003751A4"/>
    <w:rsid w:val="00390B07"/>
    <w:rsid w:val="003A792E"/>
    <w:rsid w:val="003E3CEC"/>
    <w:rsid w:val="00434067"/>
    <w:rsid w:val="0043677D"/>
    <w:rsid w:val="004829E6"/>
    <w:rsid w:val="004A2FD4"/>
    <w:rsid w:val="004A59AC"/>
    <w:rsid w:val="004A7FF4"/>
    <w:rsid w:val="004C4E0C"/>
    <w:rsid w:val="004E16AA"/>
    <w:rsid w:val="004F1583"/>
    <w:rsid w:val="00500216"/>
    <w:rsid w:val="0050200A"/>
    <w:rsid w:val="00504670"/>
    <w:rsid w:val="00533AD8"/>
    <w:rsid w:val="00574CEF"/>
    <w:rsid w:val="00595A60"/>
    <w:rsid w:val="00596389"/>
    <w:rsid w:val="005E3A2B"/>
    <w:rsid w:val="005E73F8"/>
    <w:rsid w:val="006565EC"/>
    <w:rsid w:val="00662E1A"/>
    <w:rsid w:val="00682AEA"/>
    <w:rsid w:val="00692870"/>
    <w:rsid w:val="006A4F3D"/>
    <w:rsid w:val="006B147B"/>
    <w:rsid w:val="006B5C6C"/>
    <w:rsid w:val="006C079F"/>
    <w:rsid w:val="006F29E5"/>
    <w:rsid w:val="00764D06"/>
    <w:rsid w:val="00780331"/>
    <w:rsid w:val="00796499"/>
    <w:rsid w:val="007A4F03"/>
    <w:rsid w:val="0080020F"/>
    <w:rsid w:val="008215CD"/>
    <w:rsid w:val="00885895"/>
    <w:rsid w:val="008E7FC1"/>
    <w:rsid w:val="00911235"/>
    <w:rsid w:val="0091287F"/>
    <w:rsid w:val="009A6690"/>
    <w:rsid w:val="009F6137"/>
    <w:rsid w:val="00A01579"/>
    <w:rsid w:val="00A32C5B"/>
    <w:rsid w:val="00A51743"/>
    <w:rsid w:val="00A8286B"/>
    <w:rsid w:val="00AD773F"/>
    <w:rsid w:val="00AE752D"/>
    <w:rsid w:val="00B24CB7"/>
    <w:rsid w:val="00B313F9"/>
    <w:rsid w:val="00B849F6"/>
    <w:rsid w:val="00BF2B6F"/>
    <w:rsid w:val="00C24EFA"/>
    <w:rsid w:val="00CA2FC0"/>
    <w:rsid w:val="00CE6341"/>
    <w:rsid w:val="00D61163"/>
    <w:rsid w:val="00D626CB"/>
    <w:rsid w:val="00D94DBC"/>
    <w:rsid w:val="00DC1BFC"/>
    <w:rsid w:val="00DD5CB6"/>
    <w:rsid w:val="00DD6317"/>
    <w:rsid w:val="00E40AC9"/>
    <w:rsid w:val="00E53D06"/>
    <w:rsid w:val="00EA0BE5"/>
    <w:rsid w:val="00EE39C1"/>
    <w:rsid w:val="00F43A3C"/>
    <w:rsid w:val="00F71960"/>
    <w:rsid w:val="00F86075"/>
    <w:rsid w:val="00F92679"/>
    <w:rsid w:val="00FA290C"/>
    <w:rsid w:val="00FA2DBE"/>
    <w:rsid w:val="00F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5F9CD"/>
  <w15:chartTrackingRefBased/>
  <w15:docId w15:val="{E4968E11-4BB1-447D-AF69-7D7B9C0C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E7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4A59AC"/>
    <w:pPr>
      <w:ind w:left="112" w:right="47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B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A59AC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A59A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59AC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4A59AC"/>
    <w:pPr>
      <w:spacing w:line="360" w:lineRule="exact"/>
      <w:ind w:right="47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4A59AC"/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  <w:rsid w:val="004A59AC"/>
    <w:pPr>
      <w:ind w:left="833" w:hanging="360"/>
    </w:pPr>
  </w:style>
  <w:style w:type="paragraph" w:customStyle="1" w:styleId="Articolo">
    <w:name w:val="Articolo"/>
    <w:basedOn w:val="Normale"/>
    <w:link w:val="ArticoloCarattere"/>
    <w:qFormat/>
    <w:rsid w:val="004A59AC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A59AC"/>
    <w:rPr>
      <w:rFonts w:ascii="Calibri" w:eastAsia="Times New Roman" w:hAnsi="Calibri" w:cs="Calibri"/>
      <w:b/>
      <w:bCs/>
      <w:lang w:eastAsia="it-IT"/>
    </w:rPr>
  </w:style>
  <w:style w:type="table" w:styleId="Grigliatabella">
    <w:name w:val="Table Grid"/>
    <w:basedOn w:val="Tabellanormale"/>
    <w:uiPriority w:val="39"/>
    <w:rsid w:val="004A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F2B6F"/>
    <w:pPr>
      <w:widowControl/>
      <w:autoSpaceDE/>
      <w:autoSpaceDN/>
      <w:spacing w:after="240"/>
      <w:ind w:left="0" w:firstLine="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F2B6F"/>
  </w:style>
  <w:style w:type="character" w:styleId="Collegamentoipertestuale">
    <w:name w:val="Hyperlink"/>
    <w:basedOn w:val="Carpredefinitoparagrafo"/>
    <w:uiPriority w:val="99"/>
    <w:unhideWhenUsed/>
    <w:rsid w:val="00A51743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3B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58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89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858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895"/>
    <w:rPr>
      <w:rFonts w:ascii="Calibri" w:eastAsia="Calibri" w:hAnsi="Calibri" w:cs="Calibr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4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5BA5-CF92-466E-9967-0D2A89A9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2024-09-02T12:50:00Z</dcterms:created>
  <dcterms:modified xsi:type="dcterms:W3CDTF">2024-09-02T12:51:00Z</dcterms:modified>
</cp:coreProperties>
</file>